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33D" w:rsidRDefault="009210DB">
      <w:pPr>
        <w:pStyle w:val="a3"/>
        <w:spacing w:before="402" w:line="360" w:lineRule="auto"/>
        <w:ind w:left="0" w:firstLine="0"/>
        <w:rPr>
          <w:rFonts w:ascii="MS PGothic" w:eastAsia="等线" w:hAnsi="MS PGothic" w:cs="MS PGothic"/>
          <w:sz w:val="64"/>
          <w:szCs w:val="22"/>
          <w:lang w:eastAsia="zh-CN"/>
        </w:rPr>
      </w:pPr>
      <w:bookmarkStart w:id="0" w:name="_GoBack"/>
      <w:bookmarkEnd w:id="0"/>
      <w:r>
        <w:rPr>
          <w:rFonts w:ascii="MS PGothic" w:eastAsia="等线" w:hAnsi="MS PGothic" w:cs="MS PGothic" w:hint="eastAsia"/>
          <w:sz w:val="72"/>
          <w:lang w:eastAsia="zh-CN"/>
        </w:rPr>
        <w:t xml:space="preserve">21 </w:t>
      </w:r>
      <w:r>
        <w:rPr>
          <w:rFonts w:ascii="MS PGothic" w:eastAsia="等线" w:hAnsi="MS PGothic" w:cs="MS PGothic" w:hint="eastAsia"/>
          <w:sz w:val="72"/>
          <w:lang w:eastAsia="zh-CN"/>
        </w:rPr>
        <w:t>系列</w:t>
      </w:r>
      <w:r>
        <w:rPr>
          <w:rFonts w:ascii="MS PGothic" w:eastAsia="等线" w:hAnsi="MS PGothic" w:cs="MS PGothic" w:hint="eastAsia"/>
          <w:sz w:val="64"/>
          <w:szCs w:val="22"/>
          <w:lang w:eastAsia="zh-CN"/>
        </w:rPr>
        <w:t xml:space="preserve">  </w:t>
      </w:r>
      <w:r>
        <w:rPr>
          <w:rFonts w:ascii="MS PGothic" w:eastAsia="等线" w:hAnsi="MS PGothic" w:cs="MS PGothic" w:hint="eastAsia"/>
          <w:sz w:val="52"/>
          <w:szCs w:val="18"/>
          <w:lang w:eastAsia="zh-CN"/>
        </w:rPr>
        <w:t>580-650</w:t>
      </w:r>
      <w:r>
        <w:rPr>
          <w:rFonts w:ascii="MS PGothic" w:eastAsia="等线" w:hAnsi="MS PGothic" w:cs="MS PGothic" w:hint="eastAsia"/>
          <w:sz w:val="52"/>
          <w:szCs w:val="18"/>
          <w:lang w:eastAsia="zh-CN"/>
        </w:rPr>
        <w:t>℃</w:t>
      </w:r>
    </w:p>
    <w:p w:rsidR="003B133D" w:rsidRDefault="009210DB">
      <w:pPr>
        <w:pStyle w:val="a3"/>
        <w:spacing w:before="101" w:line="360" w:lineRule="auto"/>
        <w:rPr>
          <w:sz w:val="21"/>
        </w:rPr>
      </w:pPr>
      <w:r>
        <w:rPr>
          <w:rFonts w:ascii="MS PGothic" w:eastAsia="等线" w:hAnsi="MS PGothic" w:cs="MS PGothic" w:hint="eastAsia"/>
          <w:b/>
          <w:sz w:val="32"/>
          <w:szCs w:val="32"/>
          <w:lang w:eastAsia="zh-CN"/>
        </w:rPr>
        <w:t>低铅低镉高耐热玻璃色料</w:t>
      </w:r>
      <w:r>
        <w:rPr>
          <w:rFonts w:ascii="MS PGothic" w:eastAsia="等线" w:hAnsi="MS PGothic" w:cs="MS PGothic" w:hint="eastAsia"/>
          <w:b/>
          <w:sz w:val="32"/>
          <w:szCs w:val="32"/>
          <w:lang w:eastAsia="zh-CN"/>
        </w:rPr>
        <w:t xml:space="preserve"> (</w:t>
      </w:r>
      <w:r>
        <w:rPr>
          <w:rFonts w:ascii="MS PGothic" w:eastAsia="等线" w:hAnsi="MS PGothic" w:cs="MS PGothic" w:hint="eastAsia"/>
          <w:b/>
          <w:sz w:val="32"/>
          <w:szCs w:val="32"/>
          <w:lang w:eastAsia="zh-CN"/>
        </w:rPr>
        <w:t>高硼硅专用，洗碗机适用</w:t>
      </w:r>
      <w:r>
        <w:rPr>
          <w:rFonts w:ascii="MS PGothic" w:eastAsia="等线" w:hAnsi="MS PGothic" w:cs="MS PGothic" w:hint="eastAsia"/>
          <w:b/>
          <w:sz w:val="32"/>
          <w:szCs w:val="32"/>
          <w:lang w:eastAsia="zh-CN"/>
        </w:rPr>
        <w:t>)</w:t>
      </w:r>
    </w:p>
    <w:p w:rsidR="003B133D" w:rsidRDefault="009210DB">
      <w:pPr>
        <w:pStyle w:val="1"/>
        <w:shd w:val="clear" w:color="auto" w:fill="808080"/>
        <w:ind w:left="-5"/>
      </w:pPr>
      <w:r>
        <w:rPr>
          <w:sz w:val="34"/>
          <w:vertAlign w:val="superscript"/>
        </w:rPr>
        <w:t xml:space="preserve"> </w:t>
      </w:r>
      <w:r>
        <w:rPr>
          <w:color w:val="FFFFFF"/>
        </w:rPr>
        <w:t>1.</w:t>
      </w:r>
      <w:r>
        <w:rPr>
          <w:rFonts w:eastAsia="宋体" w:hint="eastAsia"/>
          <w:color w:val="FFFFFF"/>
          <w:lang w:eastAsia="zh-CN"/>
        </w:rPr>
        <w:t>产品资料</w:t>
      </w:r>
      <w:r>
        <w:rPr>
          <w:color w:val="FFFFFF"/>
        </w:rPr>
        <w:t xml:space="preserve">   </w:t>
      </w:r>
    </w:p>
    <w:p w:rsidR="003B133D" w:rsidRDefault="009210DB">
      <w:pPr>
        <w:pStyle w:val="a3"/>
        <w:spacing w:before="91" w:line="360" w:lineRule="auto"/>
        <w:ind w:left="25"/>
        <w:rPr>
          <w:sz w:val="28"/>
          <w:szCs w:val="28"/>
        </w:rPr>
      </w:pPr>
      <w:r>
        <w:t xml:space="preserve"> </w:t>
      </w:r>
      <w:r>
        <w:rPr>
          <w:rFonts w:hint="eastAsia"/>
          <w:b/>
          <w:bCs/>
          <w:spacing w:val="-5"/>
          <w:sz w:val="28"/>
          <w:szCs w:val="28"/>
        </w:rPr>
        <w:t>产品特色</w:t>
      </w:r>
    </w:p>
    <w:p w:rsidR="003B133D" w:rsidRDefault="009210DB">
      <w:pPr>
        <w:pStyle w:val="a3"/>
        <w:numPr>
          <w:ilvl w:val="0"/>
          <w:numId w:val="1"/>
        </w:numPr>
        <w:spacing w:before="142" w:line="360" w:lineRule="auto"/>
        <w:ind w:right="5364"/>
        <w:rPr>
          <w:spacing w:val="-8"/>
        </w:rPr>
      </w:pPr>
      <w:r>
        <w:rPr>
          <w:rFonts w:hint="eastAsia"/>
          <w:spacing w:val="-8"/>
        </w:rPr>
        <w:t>21</w:t>
      </w:r>
      <w:r>
        <w:rPr>
          <w:rFonts w:hint="eastAsia"/>
          <w:spacing w:val="-46"/>
        </w:rPr>
        <w:t xml:space="preserve"> </w:t>
      </w:r>
      <w:r>
        <w:rPr>
          <w:rFonts w:hint="eastAsia"/>
          <w:spacing w:val="-8"/>
        </w:rPr>
        <w:t>系列一般可任意互混，耐高温、</w:t>
      </w:r>
      <w:r>
        <w:rPr>
          <w:rFonts w:hint="eastAsia"/>
          <w:spacing w:val="-8"/>
          <w:lang w:eastAsia="zh-CN"/>
        </w:rPr>
        <w:t>耐</w:t>
      </w:r>
      <w:r>
        <w:rPr>
          <w:rFonts w:hint="eastAsia"/>
          <w:spacing w:val="-8"/>
        </w:rPr>
        <w:t>磨</w:t>
      </w:r>
    </w:p>
    <w:p w:rsidR="003B133D" w:rsidRDefault="009210DB">
      <w:pPr>
        <w:pStyle w:val="a3"/>
        <w:numPr>
          <w:ilvl w:val="0"/>
          <w:numId w:val="1"/>
        </w:numPr>
        <w:spacing w:before="142" w:line="360" w:lineRule="auto"/>
        <w:ind w:right="5364"/>
      </w:pPr>
      <w:r>
        <w:rPr>
          <w:rFonts w:hint="eastAsia"/>
          <w:spacing w:val="-20"/>
        </w:rPr>
        <w:t>广色域</w:t>
      </w:r>
    </w:p>
    <w:p w:rsidR="003B133D" w:rsidRDefault="009210DB">
      <w:pPr>
        <w:pStyle w:val="a3"/>
        <w:numPr>
          <w:ilvl w:val="0"/>
          <w:numId w:val="1"/>
        </w:numPr>
        <w:spacing w:line="360" w:lineRule="auto"/>
      </w:pPr>
      <w:r>
        <w:rPr>
          <w:rFonts w:hint="eastAsia"/>
          <w:spacing w:val="-16"/>
          <w:lang w:eastAsia="zh-CN"/>
        </w:rPr>
        <w:t>高</w:t>
      </w:r>
      <w:r>
        <w:rPr>
          <w:rFonts w:hint="eastAsia"/>
          <w:spacing w:val="-16"/>
          <w:lang w:eastAsia="zh-CN"/>
        </w:rPr>
        <w:t xml:space="preserve"> </w:t>
      </w:r>
      <w:r>
        <w:rPr>
          <w:rFonts w:hint="eastAsia"/>
          <w:spacing w:val="-16"/>
          <w:lang w:eastAsia="zh-CN"/>
        </w:rPr>
        <w:t>硼</w:t>
      </w:r>
      <w:r>
        <w:rPr>
          <w:rFonts w:hint="eastAsia"/>
          <w:spacing w:val="-16"/>
          <w:lang w:eastAsia="zh-CN"/>
        </w:rPr>
        <w:t xml:space="preserve"> </w:t>
      </w:r>
      <w:r>
        <w:rPr>
          <w:rFonts w:hint="eastAsia"/>
          <w:spacing w:val="-16"/>
          <w:lang w:eastAsia="zh-CN"/>
        </w:rPr>
        <w:t>硅专用</w:t>
      </w:r>
    </w:p>
    <w:p w:rsidR="003B133D" w:rsidRDefault="009210DB">
      <w:pPr>
        <w:spacing w:after="211" w:line="259" w:lineRule="auto"/>
        <w:ind w:left="0" w:right="0" w:firstLine="0"/>
        <w:jc w:val="center"/>
      </w:pPr>
      <w:r>
        <w:rPr>
          <w:rFonts w:ascii="宋体" w:eastAsia="宋体" w:hAnsi="宋体" w:cs="宋体" w:hint="eastAsia"/>
          <w:noProof/>
          <w:position w:val="-158"/>
          <w:lang w:eastAsia="zh-CN"/>
        </w:rPr>
        <w:lastRenderedPageBreak/>
        <w:drawing>
          <wp:inline distT="0" distB="0" distL="0" distR="0">
            <wp:extent cx="3423920" cy="4201795"/>
            <wp:effectExtent l="0" t="0" r="5080" b="8255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3920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33D" w:rsidRDefault="009210DB">
      <w:pPr>
        <w:tabs>
          <w:tab w:val="center" w:pos="10339"/>
        </w:tabs>
        <w:spacing w:after="5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3B133D" w:rsidRDefault="009210DB">
      <w:pPr>
        <w:spacing w:after="0" w:line="259" w:lineRule="auto"/>
        <w:ind w:left="0" w:right="0" w:firstLine="0"/>
        <w:jc w:val="center"/>
        <w:rPr>
          <w:rFonts w:eastAsia="宋体"/>
          <w:sz w:val="24"/>
          <w:lang w:eastAsia="zh-CN"/>
        </w:rPr>
      </w:pPr>
      <w:r>
        <w:rPr>
          <w:rFonts w:eastAsia="宋体" w:hint="eastAsia"/>
          <w:noProof/>
          <w:sz w:val="24"/>
          <w:lang w:eastAsia="zh-CN"/>
        </w:rPr>
        <w:lastRenderedPageBreak/>
        <w:drawing>
          <wp:inline distT="0" distB="0" distL="114300" distR="114300">
            <wp:extent cx="4495800" cy="4502150"/>
            <wp:effectExtent l="0" t="0" r="0" b="12700"/>
            <wp:docPr id="1" name="图片 1" descr="21系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系列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33D" w:rsidRDefault="009210DB">
      <w:pPr>
        <w:pStyle w:val="a3"/>
        <w:spacing w:before="366" w:line="360" w:lineRule="auto"/>
        <w:ind w:left="43"/>
        <w:outlineLvl w:val="0"/>
        <w:rPr>
          <w:b/>
          <w:bCs/>
          <w:spacing w:val="-7"/>
          <w:sz w:val="40"/>
          <w:szCs w:val="40"/>
          <w:lang w:eastAsia="zh-CN"/>
        </w:rPr>
      </w:pPr>
      <w:r>
        <w:rPr>
          <w:rFonts w:hint="eastAsia"/>
          <w:b/>
          <w:bCs/>
          <w:noProof/>
          <w:spacing w:val="-7"/>
          <w:sz w:val="40"/>
          <w:szCs w:val="40"/>
          <w:lang w:eastAsia="zh-CN"/>
        </w:rPr>
        <w:lastRenderedPageBreak/>
        <w:drawing>
          <wp:inline distT="0" distB="0" distL="114300" distR="114300">
            <wp:extent cx="5715000" cy="3810000"/>
            <wp:effectExtent l="0" t="0" r="0" b="0"/>
            <wp:docPr id="6" name="图片 6" descr="21系列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1系列.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pacing w:val="-7"/>
          <w:sz w:val="40"/>
          <w:szCs w:val="40"/>
          <w:lang w:eastAsia="zh-CN"/>
        </w:rPr>
        <w:drawing>
          <wp:inline distT="0" distB="0" distL="114300" distR="114300">
            <wp:extent cx="5715000" cy="3810000"/>
            <wp:effectExtent l="0" t="0" r="0" b="0"/>
            <wp:docPr id="5" name="图片 5" descr="21系列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1系列.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pacing w:val="-7"/>
          <w:sz w:val="40"/>
          <w:szCs w:val="40"/>
          <w:lang w:eastAsia="zh-CN"/>
        </w:rPr>
        <w:lastRenderedPageBreak/>
        <w:drawing>
          <wp:inline distT="0" distB="0" distL="114300" distR="114300">
            <wp:extent cx="5715000" cy="3810000"/>
            <wp:effectExtent l="0" t="0" r="0" b="0"/>
            <wp:docPr id="3" name="图片 3" descr="21系列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1系列.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pacing w:val="-7"/>
          <w:sz w:val="40"/>
          <w:szCs w:val="40"/>
          <w:lang w:eastAsia="zh-CN"/>
        </w:rPr>
        <w:drawing>
          <wp:inline distT="0" distB="0" distL="114300" distR="114300">
            <wp:extent cx="5715000" cy="3810000"/>
            <wp:effectExtent l="0" t="0" r="0" b="0"/>
            <wp:docPr id="2" name="图片 2" descr="21系列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1系列.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33D" w:rsidRDefault="009210DB">
      <w:pPr>
        <w:pStyle w:val="a3"/>
        <w:spacing w:before="366" w:line="360" w:lineRule="auto"/>
        <w:ind w:left="43"/>
        <w:outlineLvl w:val="0"/>
      </w:pPr>
      <w:r>
        <w:rPr>
          <w:rFonts w:hint="eastAsia"/>
          <w:b/>
          <w:bCs/>
          <w:spacing w:val="-7"/>
          <w:sz w:val="40"/>
          <w:szCs w:val="40"/>
        </w:rPr>
        <w:lastRenderedPageBreak/>
        <w:t>21</w:t>
      </w:r>
      <w:r>
        <w:rPr>
          <w:rFonts w:hint="eastAsia"/>
          <w:spacing w:val="-77"/>
          <w:sz w:val="40"/>
          <w:szCs w:val="40"/>
        </w:rPr>
        <w:t xml:space="preserve"> </w:t>
      </w:r>
      <w:r>
        <w:rPr>
          <w:rFonts w:hint="eastAsia"/>
          <w:b/>
          <w:bCs/>
          <w:spacing w:val="-7"/>
          <w:sz w:val="40"/>
          <w:szCs w:val="40"/>
        </w:rPr>
        <w:t>系列</w:t>
      </w:r>
      <w:r>
        <w:rPr>
          <w:rFonts w:hint="eastAsia"/>
          <w:spacing w:val="68"/>
          <w:sz w:val="40"/>
          <w:szCs w:val="40"/>
        </w:rPr>
        <w:t xml:space="preserve">  </w:t>
      </w:r>
      <w:r>
        <w:rPr>
          <w:rFonts w:hint="eastAsia"/>
          <w:spacing w:val="-7"/>
          <w:sz w:val="28"/>
          <w:szCs w:val="28"/>
        </w:rPr>
        <w:t>21</w:t>
      </w:r>
      <w:r>
        <w:rPr>
          <w:rFonts w:hint="eastAsia"/>
          <w:spacing w:val="-46"/>
          <w:sz w:val="28"/>
          <w:szCs w:val="28"/>
        </w:rPr>
        <w:t xml:space="preserve"> </w:t>
      </w:r>
      <w:r>
        <w:rPr>
          <w:rFonts w:hint="eastAsia"/>
          <w:spacing w:val="-7"/>
          <w:sz w:val="28"/>
          <w:szCs w:val="28"/>
        </w:rPr>
        <w:t>系列是高硼硅玻璃专用，一般烤温</w:t>
      </w:r>
      <w:r>
        <w:rPr>
          <w:rFonts w:hint="eastAsia"/>
          <w:spacing w:val="-44"/>
          <w:sz w:val="28"/>
          <w:szCs w:val="28"/>
        </w:rPr>
        <w:t xml:space="preserve"> </w:t>
      </w:r>
      <w:r>
        <w:rPr>
          <w:rFonts w:hint="eastAsia"/>
          <w:spacing w:val="-7"/>
          <w:sz w:val="28"/>
          <w:szCs w:val="28"/>
        </w:rPr>
        <w:t>580-650</w:t>
      </w:r>
      <w:r>
        <w:rPr>
          <w:rFonts w:hint="eastAsia"/>
          <w:spacing w:val="-7"/>
          <w:sz w:val="28"/>
          <w:szCs w:val="28"/>
        </w:rPr>
        <w:t>℃</w:t>
      </w:r>
      <w:r>
        <w:rPr>
          <w:rFonts w:hint="eastAsia"/>
          <w:spacing w:val="-91"/>
          <w:sz w:val="28"/>
          <w:szCs w:val="28"/>
        </w:rPr>
        <w:t xml:space="preserve"> </w:t>
      </w:r>
      <w:r>
        <w:rPr>
          <w:rFonts w:hint="eastAsia"/>
          <w:spacing w:val="-7"/>
          <w:sz w:val="28"/>
          <w:szCs w:val="28"/>
        </w:rPr>
        <w:t>,</w:t>
      </w:r>
      <w:r>
        <w:rPr>
          <w:rFonts w:hint="eastAsia"/>
          <w:spacing w:val="65"/>
          <w:sz w:val="28"/>
          <w:szCs w:val="28"/>
        </w:rPr>
        <w:t xml:space="preserve"> </w:t>
      </w:r>
      <w:r>
        <w:rPr>
          <w:rFonts w:hint="eastAsia"/>
          <w:spacing w:val="-7"/>
          <w:sz w:val="28"/>
          <w:szCs w:val="28"/>
        </w:rPr>
        <w:t>60</w:t>
      </w:r>
      <w:r>
        <w:rPr>
          <w:rFonts w:hint="eastAsia"/>
          <w:spacing w:val="-48"/>
          <w:sz w:val="28"/>
          <w:szCs w:val="28"/>
        </w:rPr>
        <w:t xml:space="preserve"> </w:t>
      </w:r>
      <w:r>
        <w:rPr>
          <w:rFonts w:hint="eastAsia"/>
          <w:spacing w:val="-7"/>
          <w:sz w:val="28"/>
          <w:szCs w:val="28"/>
        </w:rPr>
        <w:t>至</w:t>
      </w:r>
      <w:r>
        <w:rPr>
          <w:rFonts w:hint="eastAsia"/>
          <w:spacing w:val="-31"/>
          <w:sz w:val="28"/>
          <w:szCs w:val="28"/>
        </w:rPr>
        <w:t xml:space="preserve"> </w:t>
      </w:r>
      <w:r>
        <w:rPr>
          <w:rFonts w:hint="eastAsia"/>
          <w:spacing w:val="-8"/>
          <w:sz w:val="28"/>
          <w:szCs w:val="28"/>
        </w:rPr>
        <w:t>150</w:t>
      </w:r>
      <w:r>
        <w:rPr>
          <w:rFonts w:hint="eastAsia"/>
          <w:spacing w:val="-48"/>
          <w:sz w:val="28"/>
          <w:szCs w:val="28"/>
        </w:rPr>
        <w:t xml:space="preserve"> </w:t>
      </w:r>
      <w:r>
        <w:rPr>
          <w:rFonts w:hint="eastAsia"/>
          <w:spacing w:val="-8"/>
          <w:sz w:val="28"/>
          <w:szCs w:val="28"/>
        </w:rPr>
        <w:t>分钟；可互混；</w:t>
      </w:r>
      <w:r>
        <w:rPr>
          <w:rFonts w:hint="eastAsia"/>
          <w:spacing w:val="-3"/>
          <w:sz w:val="28"/>
          <w:szCs w:val="28"/>
        </w:rPr>
        <w:t>耐高温，适用于玻璃瓶及玻璃餐具等。</w:t>
      </w:r>
    </w:p>
    <w:p w:rsidR="003B133D" w:rsidRDefault="003B133D">
      <w:pPr>
        <w:spacing w:after="0" w:line="259" w:lineRule="auto"/>
        <w:ind w:left="0" w:right="0" w:firstLine="0"/>
        <w:jc w:val="left"/>
        <w:rPr>
          <w:sz w:val="24"/>
        </w:rPr>
      </w:pPr>
    </w:p>
    <w:p w:rsidR="003B133D" w:rsidRDefault="009210DB">
      <w:pPr>
        <w:pStyle w:val="a3"/>
        <w:spacing w:before="72" w:line="360" w:lineRule="auto"/>
        <w:ind w:left="91"/>
        <w:rPr>
          <w:sz w:val="22"/>
          <w:szCs w:val="22"/>
        </w:rPr>
      </w:pPr>
      <w:r>
        <w:rPr>
          <w:rFonts w:hint="eastAsia"/>
          <w:sz w:val="22"/>
          <w:szCs w:val="22"/>
          <w:u w:val="single"/>
        </w:rPr>
        <w:t>Table</w:t>
      </w:r>
      <w:r>
        <w:rPr>
          <w:rFonts w:hint="eastAsia"/>
          <w:spacing w:val="31"/>
          <w:sz w:val="22"/>
          <w:szCs w:val="22"/>
          <w:u w:val="single"/>
        </w:rPr>
        <w:t xml:space="preserve"> </w:t>
      </w:r>
      <w:r>
        <w:rPr>
          <w:rFonts w:hint="eastAsia"/>
          <w:spacing w:val="19"/>
          <w:sz w:val="22"/>
          <w:szCs w:val="22"/>
          <w:u w:val="single"/>
        </w:rPr>
        <w:t>1</w:t>
      </w:r>
    </w:p>
    <w:tbl>
      <w:tblPr>
        <w:tblStyle w:val="TableNormal"/>
        <w:tblW w:w="9066" w:type="dxa"/>
        <w:tblInd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7"/>
        <w:gridCol w:w="733"/>
        <w:gridCol w:w="910"/>
        <w:gridCol w:w="1142"/>
        <w:gridCol w:w="576"/>
        <w:gridCol w:w="576"/>
        <w:gridCol w:w="576"/>
        <w:gridCol w:w="576"/>
        <w:gridCol w:w="576"/>
        <w:gridCol w:w="576"/>
        <w:gridCol w:w="576"/>
        <w:gridCol w:w="580"/>
        <w:gridCol w:w="1332"/>
      </w:tblGrid>
      <w:tr w:rsidR="003B133D">
        <w:trPr>
          <w:trHeight w:val="1639"/>
        </w:trPr>
        <w:tc>
          <w:tcPr>
            <w:tcW w:w="1070" w:type="dxa"/>
            <w:gridSpan w:val="2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3B133D" w:rsidRDefault="009210DB">
            <w:pPr>
              <w:spacing w:before="45" w:line="360" w:lineRule="auto"/>
              <w:ind w:left="23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7"/>
                <w:sz w:val="18"/>
                <w:szCs w:val="18"/>
              </w:rPr>
              <w:t>产品编号</w:t>
            </w:r>
          </w:p>
        </w:tc>
        <w:tc>
          <w:tcPr>
            <w:tcW w:w="910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3B133D" w:rsidRDefault="009210DB">
            <w:pPr>
              <w:spacing w:before="45" w:line="360" w:lineRule="auto"/>
              <w:ind w:left="2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6"/>
                <w:sz w:val="18"/>
                <w:szCs w:val="18"/>
              </w:rPr>
              <w:t>颜色</w:t>
            </w:r>
          </w:p>
        </w:tc>
        <w:tc>
          <w:tcPr>
            <w:tcW w:w="1142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3B133D" w:rsidRDefault="009210DB">
            <w:pPr>
              <w:spacing w:before="45" w:line="360" w:lineRule="auto"/>
              <w:ind w:left="29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8"/>
                <w:sz w:val="18"/>
                <w:szCs w:val="18"/>
              </w:rPr>
              <w:t>彩通编号</w:t>
            </w:r>
          </w:p>
        </w:tc>
        <w:tc>
          <w:tcPr>
            <w:tcW w:w="576" w:type="dxa"/>
            <w:textDirection w:val="tbRlV"/>
          </w:tcPr>
          <w:p w:rsidR="003B133D" w:rsidRDefault="009210DB">
            <w:pPr>
              <w:spacing w:before="209" w:line="360" w:lineRule="auto"/>
              <w:ind w:left="42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-3"/>
                <w:sz w:val="18"/>
                <w:szCs w:val="18"/>
              </w:rPr>
              <w:t>可</w:t>
            </w:r>
            <w:r>
              <w:rPr>
                <w:rFonts w:ascii="宋体" w:eastAsia="宋体" w:hAnsi="宋体" w:cs="宋体" w:hint="eastAsia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-3"/>
                <w:sz w:val="18"/>
                <w:szCs w:val="18"/>
              </w:rPr>
              <w:t>混</w:t>
            </w:r>
            <w:r>
              <w:rPr>
                <w:rFonts w:ascii="宋体" w:eastAsia="宋体" w:hAnsi="宋体" w:cs="宋体" w:hint="eastAsia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-3"/>
                <w:sz w:val="18"/>
                <w:szCs w:val="18"/>
              </w:rPr>
              <w:t>合</w:t>
            </w:r>
            <w:r>
              <w:rPr>
                <w:rFonts w:ascii="宋体" w:eastAsia="宋体" w:hAnsi="宋体" w:cs="宋体" w:hint="eastAsia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-3"/>
                <w:sz w:val="18"/>
                <w:szCs w:val="18"/>
              </w:rPr>
              <w:t>用</w:t>
            </w: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3B133D" w:rsidRDefault="009210DB">
            <w:pPr>
              <w:spacing w:before="45" w:line="360" w:lineRule="auto"/>
              <w:ind w:left="13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8"/>
                <w:sz w:val="18"/>
                <w:szCs w:val="18"/>
              </w:rPr>
              <w:t>透明</w:t>
            </w:r>
          </w:p>
        </w:tc>
        <w:tc>
          <w:tcPr>
            <w:tcW w:w="576" w:type="dxa"/>
            <w:textDirection w:val="tbRlV"/>
          </w:tcPr>
          <w:p w:rsidR="003B133D" w:rsidRDefault="009210DB">
            <w:pPr>
              <w:spacing w:before="206" w:line="360" w:lineRule="auto"/>
              <w:ind w:left="41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含</w:t>
            </w:r>
            <w:r>
              <w:rPr>
                <w:rFonts w:ascii="宋体" w:eastAsia="宋体" w:hAnsi="宋体" w:cs="宋体" w:hint="eastAsia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贵</w:t>
            </w:r>
            <w:r>
              <w:rPr>
                <w:rFonts w:ascii="宋体" w:eastAsia="宋体" w:hAnsi="宋体" w:cs="宋体" w:hint="eastAsia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金</w:t>
            </w:r>
            <w:r>
              <w:rPr>
                <w:rFonts w:ascii="宋体" w:eastAsia="宋体" w:hAnsi="宋体" w:cs="宋体" w:hint="eastAsia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属</w:t>
            </w:r>
          </w:p>
        </w:tc>
        <w:tc>
          <w:tcPr>
            <w:tcW w:w="576" w:type="dxa"/>
          </w:tcPr>
          <w:p w:rsidR="003B133D" w:rsidRDefault="009210DB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noProof/>
                <w:sz w:val="28"/>
                <w:szCs w:val="2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page">
                        <wp:posOffset>106680</wp:posOffset>
                      </wp:positionH>
                      <wp:positionV relativeFrom="page">
                        <wp:posOffset>260350</wp:posOffset>
                      </wp:positionV>
                      <wp:extent cx="136525" cy="257810"/>
                      <wp:effectExtent l="0" t="0" r="0" b="0"/>
                      <wp:wrapNone/>
                      <wp:docPr id="15" name="文本框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525" cy="257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B133D" w:rsidRDefault="009210DB">
                                  <w:pPr>
                                    <w:spacing w:before="19" w:line="223" w:lineRule="auto"/>
                                    <w:ind w:left="20"/>
                                    <w:rPr>
                                      <w:rFonts w:ascii="宋体" w:eastAsia="宋体" w:hAnsi="宋体" w:cs="宋体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3"/>
                                      <w:sz w:val="14"/>
                                      <w:szCs w:val="14"/>
                                    </w:rPr>
                                    <w:t>含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3"/>
                                      <w:sz w:val="14"/>
                                      <w:szCs w:val="14"/>
                                    </w:rPr>
                                    <w:t>铅</w:t>
                                  </w:r>
                                </w:p>
                              </w:txbxContent>
                            </wps:txbx>
                            <wps:bodyPr vert="eaVert"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202" type="#_x0000_t202" style="position:absolute;left:0pt;margin-left:8.4pt;margin-top:20.5pt;height:20.3pt;width:10.75pt;mso-position-horizontal-relative:page;mso-position-vertical-relative:page;z-index:251660288;mso-width-relative:page;mso-height-relative:page;" filled="f" stroked="f" coordsize="21600,21600" o:gfxdata="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u2Kyi0wAAAAcBAAAPAAAAAAAAAAEAIAAAACIAAABkcnMvZG93bnJldi54bWxQ&#10;SwECFAAUAAAACACHTuJAHmDNRsMBAACBAwAADgAAAAAAAAABACAAAAAiAQAAZHJzL2Uyb0RvYy54&#10;bWxQSwUGAAAAAAYABgBZAQAAVwU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layout-flow:vertical-ideographic;">
                        <w:txbxContent>
                          <w:p w14:paraId="40007CD5">
                            <w:pPr>
                              <w:spacing w:before="19" w:line="223" w:lineRule="auto"/>
                              <w:ind w:left="20"/>
                              <w:rPr>
                                <w:rFonts w:ascii="宋体" w:hAnsi="宋体" w:eastAsia="宋体" w:cs="宋体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3"/>
                                <w:sz w:val="14"/>
                                <w:szCs w:val="14"/>
                              </w:rPr>
                              <w:t>含</w:t>
                            </w:r>
                            <w:r>
                              <w:rPr>
                                <w:rFonts w:ascii="宋体" w:hAnsi="宋体" w:eastAsia="宋体" w:cs="宋体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sz w:val="14"/>
                                <w:szCs w:val="14"/>
                              </w:rPr>
                              <w:t>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3B133D" w:rsidRDefault="009210DB">
            <w:pPr>
              <w:spacing w:before="46" w:line="360" w:lineRule="auto"/>
              <w:ind w:left="11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4"/>
                <w:position w:val="1"/>
                <w:sz w:val="18"/>
                <w:szCs w:val="18"/>
              </w:rPr>
              <w:t>(&lt;</w:t>
            </w:r>
            <w:r>
              <w:rPr>
                <w:rFonts w:ascii="宋体" w:eastAsia="宋体" w:hAnsi="宋体" w:cs="宋体" w:hint="eastAsia"/>
                <w:spacing w:val="-15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4"/>
                <w:position w:val="1"/>
                <w:sz w:val="18"/>
                <w:szCs w:val="18"/>
              </w:rPr>
              <w:t>90</w:t>
            </w:r>
          </w:p>
          <w:p w:rsidR="003B133D" w:rsidRDefault="009210DB">
            <w:pPr>
              <w:spacing w:before="23" w:line="360" w:lineRule="auto"/>
              <w:ind w:left="7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0"/>
                <w:w w:val="125"/>
                <w:position w:val="1"/>
                <w:sz w:val="18"/>
                <w:szCs w:val="18"/>
              </w:rPr>
              <w:t>ppm</w:t>
            </w:r>
            <w:r>
              <w:rPr>
                <w:rFonts w:ascii="宋体" w:eastAsia="宋体" w:hAnsi="宋体" w:cs="宋体" w:hint="eastAsia"/>
                <w:spacing w:val="-17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10"/>
                <w:w w:val="125"/>
                <w:position w:val="1"/>
                <w:sz w:val="18"/>
                <w:szCs w:val="18"/>
              </w:rPr>
              <w:t>)</w:t>
            </w:r>
          </w:p>
        </w:tc>
        <w:tc>
          <w:tcPr>
            <w:tcW w:w="576" w:type="dxa"/>
          </w:tcPr>
          <w:p w:rsidR="003B133D" w:rsidRDefault="009210DB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noProof/>
                <w:sz w:val="28"/>
                <w:szCs w:val="2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page">
                        <wp:posOffset>107950</wp:posOffset>
                      </wp:positionH>
                      <wp:positionV relativeFrom="page">
                        <wp:posOffset>260350</wp:posOffset>
                      </wp:positionV>
                      <wp:extent cx="136525" cy="255905"/>
                      <wp:effectExtent l="0" t="0" r="0" b="0"/>
                      <wp:wrapNone/>
                      <wp:docPr id="13" name="文本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525" cy="255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B133D" w:rsidRDefault="009210DB">
                                  <w:pPr>
                                    <w:spacing w:before="19" w:line="223" w:lineRule="auto"/>
                                    <w:ind w:left="20"/>
                                    <w:rPr>
                                      <w:rFonts w:ascii="宋体" w:eastAsia="宋体" w:hAnsi="宋体" w:cs="宋体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2"/>
                                      <w:sz w:val="14"/>
                                      <w:szCs w:val="14"/>
                                    </w:rPr>
                                    <w:t>含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2"/>
                                      <w:sz w:val="14"/>
                                      <w:szCs w:val="14"/>
                                    </w:rPr>
                                    <w:t>镉</w:t>
                                  </w:r>
                                </w:p>
                              </w:txbxContent>
                            </wps:txbx>
                            <wps:bodyPr vert="eaVert"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202" type="#_x0000_t202" style="position:absolute;left:0pt;margin-left:8.5pt;margin-top:20.5pt;height:20.15pt;width:10.75pt;mso-position-horizontal-relative:page;mso-position-vertical-relative:page;z-index:251662336;mso-width-relative:page;mso-height-relative:page;" filled="f" stroked="f" coordsize="21600,21600" o:gfxdata="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qjVtf1AAAAAcBAAAPAAAAAAAAAAEAIAAAACIAAABkcnMvZG93bnJldi54bWxQ&#10;SwECFAAUAAAACACHTuJAjAJQB8IBAACBAwAADgAAAAAAAAABACAAAAAjAQAAZHJzL2Uyb0RvYy54&#10;bWxQSwUGAAAAAAYABgBZAQAAVwU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layout-flow:vertical-ideographic;">
                        <w:txbxContent>
                          <w:p w14:paraId="20CD2DEF">
                            <w:pPr>
                              <w:spacing w:before="19" w:line="223" w:lineRule="auto"/>
                              <w:ind w:left="20"/>
                              <w:rPr>
                                <w:rFonts w:ascii="宋体" w:hAnsi="宋体" w:eastAsia="宋体" w:cs="宋体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"/>
                                <w:sz w:val="14"/>
                                <w:szCs w:val="14"/>
                              </w:rPr>
                              <w:t>含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sz w:val="14"/>
                                <w:szCs w:val="14"/>
                              </w:rPr>
                              <w:t>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3B133D" w:rsidRDefault="009210DB">
            <w:pPr>
              <w:spacing w:before="46" w:line="360" w:lineRule="auto"/>
              <w:ind w:left="13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3"/>
                <w:position w:val="1"/>
                <w:sz w:val="18"/>
                <w:szCs w:val="18"/>
              </w:rPr>
              <w:t>(</w:t>
            </w:r>
            <w:r>
              <w:rPr>
                <w:rFonts w:ascii="宋体" w:eastAsia="宋体" w:hAnsi="宋体" w:cs="宋体" w:hint="eastAsia"/>
                <w:spacing w:val="3"/>
                <w:position w:val="1"/>
                <w:sz w:val="18"/>
                <w:szCs w:val="18"/>
              </w:rPr>
              <w:t>&lt;</w:t>
            </w:r>
            <w:r>
              <w:rPr>
                <w:rFonts w:ascii="宋体" w:eastAsia="宋体" w:hAnsi="宋体" w:cs="宋体" w:hint="eastAsia"/>
                <w:spacing w:val="-10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3"/>
                <w:position w:val="1"/>
                <w:sz w:val="18"/>
                <w:szCs w:val="18"/>
              </w:rPr>
              <w:t>40</w:t>
            </w:r>
          </w:p>
          <w:p w:rsidR="003B133D" w:rsidRDefault="009210DB">
            <w:pPr>
              <w:spacing w:before="23" w:line="360" w:lineRule="auto"/>
              <w:ind w:left="7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0"/>
                <w:w w:val="125"/>
                <w:position w:val="1"/>
                <w:sz w:val="18"/>
                <w:szCs w:val="18"/>
              </w:rPr>
              <w:t>ppm</w:t>
            </w:r>
            <w:r>
              <w:rPr>
                <w:rFonts w:ascii="宋体" w:eastAsia="宋体" w:hAnsi="宋体" w:cs="宋体" w:hint="eastAsia"/>
                <w:spacing w:val="-14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10"/>
                <w:w w:val="125"/>
                <w:position w:val="1"/>
                <w:sz w:val="18"/>
                <w:szCs w:val="18"/>
              </w:rPr>
              <w:t>)</w:t>
            </w:r>
          </w:p>
        </w:tc>
        <w:tc>
          <w:tcPr>
            <w:tcW w:w="576" w:type="dxa"/>
          </w:tcPr>
          <w:p w:rsidR="003B133D" w:rsidRDefault="009210DB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noProof/>
                <w:sz w:val="28"/>
                <w:szCs w:val="2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page">
                        <wp:posOffset>109855</wp:posOffset>
                      </wp:positionH>
                      <wp:positionV relativeFrom="page">
                        <wp:posOffset>193675</wp:posOffset>
                      </wp:positionV>
                      <wp:extent cx="135255" cy="255270"/>
                      <wp:effectExtent l="0" t="0" r="0" b="0"/>
                      <wp:wrapNone/>
                      <wp:docPr id="12" name="文本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255" cy="255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B133D" w:rsidRDefault="009210DB">
                                  <w:pPr>
                                    <w:spacing w:before="19" w:line="220" w:lineRule="auto"/>
                                    <w:ind w:left="20"/>
                                    <w:rPr>
                                      <w:rFonts w:ascii="宋体" w:eastAsia="宋体" w:hAnsi="宋体" w:cs="宋体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-1"/>
                                      <w:sz w:val="14"/>
                                      <w:szCs w:val="14"/>
                                    </w:rPr>
                                    <w:t>耐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1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-1"/>
                                      <w:sz w:val="14"/>
                                      <w:szCs w:val="14"/>
                                    </w:rPr>
                                    <w:t>酸</w:t>
                                  </w:r>
                                </w:p>
                              </w:txbxContent>
                            </wps:txbx>
                            <wps:bodyPr vert="eaVert"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202" type="#_x0000_t202" style="position:absolute;left:0pt;margin-left:8.65pt;margin-top:15.25pt;height:20.1pt;width:10.65pt;mso-position-horizontal-relative:page;mso-position-vertical-relative:page;z-index:251659264;mso-width-relative:page;mso-height-relative:page;" filled="f" stroked="f" coordsize="21600,21600" o:gfxdata="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O+6cD1AAAAAcBAAAPAAAAAAAAAAEAIAAAACIAAABkcnMvZG93bnJldi54bWxQ&#10;SwECFAAUAAAACACHTuJAuL0SFsIBAACBAwAADgAAAAAAAAABACAAAAAjAQAAZHJzL2Uyb0RvYy54&#10;bWxQSwUGAAAAAAYABgBZAQAAVwU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layout-flow:vertical-ideographic;">
                        <w:txbxContent>
                          <w:p w14:paraId="37D7621B">
                            <w:pPr>
                              <w:spacing w:before="19" w:line="220" w:lineRule="auto"/>
                              <w:ind w:left="20"/>
                              <w:rPr>
                                <w:rFonts w:ascii="宋体" w:hAnsi="宋体" w:eastAsia="宋体" w:cs="宋体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4"/>
                                <w:szCs w:val="14"/>
                              </w:rPr>
                              <w:t>耐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4"/>
                                <w:szCs w:val="14"/>
                              </w:rPr>
                              <w:t>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3B133D" w:rsidRDefault="009210DB">
            <w:pPr>
              <w:spacing w:before="45" w:line="360" w:lineRule="auto"/>
              <w:ind w:left="17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2"/>
                <w:w w:val="113"/>
                <w:position w:val="1"/>
                <w:sz w:val="18"/>
                <w:szCs w:val="18"/>
              </w:rPr>
              <w:t>DIN</w:t>
            </w:r>
          </w:p>
          <w:p w:rsidR="003B133D" w:rsidRDefault="009210DB">
            <w:pPr>
              <w:spacing w:before="23" w:line="360" w:lineRule="auto"/>
              <w:ind w:left="9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3"/>
                <w:position w:val="1"/>
                <w:sz w:val="18"/>
                <w:szCs w:val="18"/>
              </w:rPr>
              <w:t>1388-</w:t>
            </w:r>
          </w:p>
          <w:p w:rsidR="003B133D" w:rsidRDefault="009210DB">
            <w:pPr>
              <w:spacing w:before="25" w:line="360" w:lineRule="auto"/>
              <w:ind w:left="8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3"/>
                <w:position w:val="1"/>
                <w:sz w:val="18"/>
                <w:szCs w:val="18"/>
              </w:rPr>
              <w:t>1-2</w:t>
            </w:r>
            <w:r>
              <w:rPr>
                <w:rFonts w:ascii="宋体" w:eastAsia="宋体" w:hAnsi="宋体" w:cs="宋体" w:hint="eastAsia"/>
                <w:spacing w:val="-9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3"/>
                <w:position w:val="1"/>
                <w:sz w:val="18"/>
                <w:szCs w:val="18"/>
              </w:rPr>
              <w:t>*1</w:t>
            </w:r>
          </w:p>
        </w:tc>
        <w:tc>
          <w:tcPr>
            <w:tcW w:w="576" w:type="dxa"/>
          </w:tcPr>
          <w:p w:rsidR="003B133D" w:rsidRDefault="009210DB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noProof/>
                <w:sz w:val="28"/>
                <w:szCs w:val="2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page">
                        <wp:posOffset>109855</wp:posOffset>
                      </wp:positionH>
                      <wp:positionV relativeFrom="page">
                        <wp:posOffset>193675</wp:posOffset>
                      </wp:positionV>
                      <wp:extent cx="147320" cy="254000"/>
                      <wp:effectExtent l="0" t="0" r="0" b="0"/>
                      <wp:wrapNone/>
                      <wp:docPr id="14" name="文本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32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B133D" w:rsidRDefault="009210DB">
                                  <w:pPr>
                                    <w:spacing w:before="20" w:line="191" w:lineRule="exact"/>
                                    <w:ind w:left="20"/>
                                    <w:rPr>
                                      <w:rFonts w:ascii="宋体" w:eastAsia="宋体" w:hAnsi="宋体" w:cs="宋体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-1"/>
                                      <w:position w:val="1"/>
                                      <w:sz w:val="14"/>
                                      <w:szCs w:val="14"/>
                                    </w:rPr>
                                    <w:t>耐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10"/>
                                      <w:position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-1"/>
                                      <w:position w:val="1"/>
                                      <w:sz w:val="14"/>
                                      <w:szCs w:val="14"/>
                                    </w:rPr>
                                    <w:t>碱</w:t>
                                  </w:r>
                                </w:p>
                              </w:txbxContent>
                            </wps:txbx>
                            <wps:bodyPr vert="eaVert"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202" type="#_x0000_t202" style="position:absolute;left:0pt;margin-left:8.65pt;margin-top:15.25pt;height:20pt;width:11.6pt;mso-position-horizontal-relative:page;mso-position-vertical-relative:page;z-index:251661312;mso-width-relative:page;mso-height-relative:page;" filled="f" stroked="f" coordsize="21600,21600" o:gfxdata="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OkxTjvSAAAABwEAAA8AAAAAAAAAAQAgAAAAIgAAAGRycy9kb3ducmV2LnhtbFBL&#10;AQIUABQAAAAIAIdO4kB2RXovwwEAAIEDAAAOAAAAAAAAAAEAIAAAACEBAABkcnMvZTJvRG9jLnht&#10;bFBLBQYAAAAABgAGAFkBAABWBQ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layout-flow:vertical-ideographic;">
                        <w:txbxContent>
                          <w:p w14:paraId="5EAF7BC3">
                            <w:pPr>
                              <w:spacing w:before="20" w:line="191" w:lineRule="exact"/>
                              <w:ind w:left="20"/>
                              <w:rPr>
                                <w:rFonts w:ascii="宋体" w:hAnsi="宋体" w:eastAsia="宋体" w:cs="宋体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4"/>
                                <w:szCs w:val="14"/>
                              </w:rPr>
                              <w:t>耐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4"/>
                                <w:szCs w:val="14"/>
                              </w:rPr>
                              <w:t>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3B133D" w:rsidRDefault="009210DB">
            <w:pPr>
              <w:spacing w:before="46" w:line="360" w:lineRule="auto"/>
              <w:ind w:left="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4"/>
                <w:w w:val="133"/>
                <w:sz w:val="18"/>
                <w:szCs w:val="18"/>
              </w:rPr>
              <w:t>ASTM</w:t>
            </w:r>
          </w:p>
          <w:p w:rsidR="003B133D" w:rsidRDefault="009210DB">
            <w:pPr>
              <w:spacing w:before="27" w:line="360" w:lineRule="auto"/>
              <w:ind w:left="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2"/>
                <w:w w:val="111"/>
                <w:position w:val="1"/>
                <w:sz w:val="18"/>
                <w:szCs w:val="18"/>
              </w:rPr>
              <w:t>C556-</w:t>
            </w:r>
          </w:p>
          <w:p w:rsidR="003B133D" w:rsidRDefault="009210DB">
            <w:pPr>
              <w:spacing w:before="25" w:line="360" w:lineRule="auto"/>
              <w:ind w:left="9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1"/>
                <w:position w:val="1"/>
                <w:sz w:val="18"/>
                <w:szCs w:val="18"/>
              </w:rPr>
              <w:t>88</w:t>
            </w:r>
            <w:r>
              <w:rPr>
                <w:rFonts w:ascii="宋体" w:eastAsia="宋体" w:hAnsi="宋体" w:cs="宋体" w:hint="eastAsia"/>
                <w:spacing w:val="-14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11"/>
                <w:position w:val="1"/>
                <w:sz w:val="18"/>
                <w:szCs w:val="18"/>
              </w:rPr>
              <w:t>*2</w:t>
            </w:r>
          </w:p>
        </w:tc>
        <w:tc>
          <w:tcPr>
            <w:tcW w:w="580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3B133D" w:rsidRDefault="009210DB">
            <w:pPr>
              <w:spacing w:before="46" w:line="360" w:lineRule="auto"/>
              <w:ind w:left="21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4"/>
                <w:sz w:val="18"/>
                <w:szCs w:val="18"/>
              </w:rPr>
              <w:t>可</w:t>
            </w:r>
          </w:p>
          <w:p w:rsidR="003B133D" w:rsidRDefault="009210DB">
            <w:pPr>
              <w:spacing w:before="52" w:line="360" w:lineRule="auto"/>
              <w:ind w:left="23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3"/>
                <w:sz w:val="18"/>
                <w:szCs w:val="18"/>
              </w:rPr>
              <w:t>与</w:t>
            </w:r>
          </w:p>
          <w:p w:rsidR="003B133D" w:rsidRDefault="009210DB">
            <w:pPr>
              <w:spacing w:before="18" w:line="360" w:lineRule="auto"/>
              <w:ind w:left="6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20"/>
                <w:w w:val="101"/>
                <w:position w:val="1"/>
                <w:sz w:val="18"/>
                <w:szCs w:val="18"/>
              </w:rPr>
              <w:t>21111</w:t>
            </w:r>
          </w:p>
          <w:p w:rsidR="003B133D" w:rsidRDefault="009210DB">
            <w:pPr>
              <w:spacing w:before="59" w:line="360" w:lineRule="auto"/>
              <w:ind w:left="21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4"/>
                <w:sz w:val="18"/>
                <w:szCs w:val="18"/>
              </w:rPr>
              <w:t>混</w:t>
            </w:r>
          </w:p>
          <w:p w:rsidR="003B133D" w:rsidRDefault="009210DB">
            <w:pPr>
              <w:spacing w:before="57" w:line="360" w:lineRule="auto"/>
              <w:ind w:left="22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用</w:t>
            </w:r>
          </w:p>
        </w:tc>
        <w:tc>
          <w:tcPr>
            <w:tcW w:w="1332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3B133D" w:rsidRDefault="009210DB">
            <w:pPr>
              <w:spacing w:before="45" w:line="360" w:lineRule="auto"/>
              <w:ind w:left="51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6"/>
                <w:sz w:val="18"/>
                <w:szCs w:val="18"/>
              </w:rPr>
              <w:t>备注</w:t>
            </w:r>
          </w:p>
        </w:tc>
      </w:tr>
      <w:tr w:rsidR="003B133D">
        <w:trPr>
          <w:trHeight w:val="330"/>
        </w:trPr>
        <w:tc>
          <w:tcPr>
            <w:tcW w:w="337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733" w:type="dxa"/>
          </w:tcPr>
          <w:p w:rsidR="003B133D" w:rsidRDefault="009210DB">
            <w:pPr>
              <w:spacing w:before="60" w:line="360" w:lineRule="auto"/>
              <w:ind w:left="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20"/>
                <w:w w:val="101"/>
                <w:position w:val="1"/>
                <w:sz w:val="18"/>
                <w:szCs w:val="18"/>
              </w:rPr>
              <w:t>21111</w:t>
            </w:r>
          </w:p>
        </w:tc>
        <w:tc>
          <w:tcPr>
            <w:tcW w:w="910" w:type="dxa"/>
          </w:tcPr>
          <w:p w:rsidR="003B133D" w:rsidRDefault="009210DB">
            <w:pPr>
              <w:spacing w:before="92" w:line="360" w:lineRule="auto"/>
              <w:ind w:left="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5"/>
                <w:sz w:val="18"/>
                <w:szCs w:val="18"/>
              </w:rPr>
              <w:t>熔剂</w:t>
            </w:r>
          </w:p>
        </w:tc>
        <w:tc>
          <w:tcPr>
            <w:tcW w:w="1142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2" w:line="360" w:lineRule="auto"/>
              <w:ind w:right="17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2" w:line="360" w:lineRule="auto"/>
              <w:ind w:right="14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2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2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2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2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80" w:type="dxa"/>
          </w:tcPr>
          <w:p w:rsidR="003B133D" w:rsidRDefault="009210DB">
            <w:pPr>
              <w:pStyle w:val="TableText"/>
              <w:spacing w:before="82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1332" w:type="dxa"/>
          </w:tcPr>
          <w:p w:rsidR="003B133D" w:rsidRDefault="009210DB">
            <w:pPr>
              <w:spacing w:before="60" w:line="360" w:lineRule="auto"/>
              <w:ind w:left="3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1"/>
                <w:position w:val="1"/>
                <w:sz w:val="18"/>
                <w:szCs w:val="18"/>
              </w:rPr>
              <w:t>罩层</w:t>
            </w:r>
            <w:r>
              <w:rPr>
                <w:rFonts w:ascii="宋体" w:eastAsia="宋体" w:hAnsi="宋体" w:cs="宋体" w:hint="eastAsia"/>
                <w:spacing w:val="11"/>
                <w:position w:val="1"/>
                <w:sz w:val="18"/>
                <w:szCs w:val="18"/>
              </w:rPr>
              <w:t>/</w:t>
            </w:r>
            <w:r>
              <w:rPr>
                <w:rFonts w:ascii="宋体" w:eastAsia="宋体" w:hAnsi="宋体" w:cs="宋体" w:hint="eastAsia"/>
                <w:spacing w:val="11"/>
                <w:position w:val="1"/>
                <w:sz w:val="18"/>
                <w:szCs w:val="18"/>
              </w:rPr>
              <w:t>熔剂</w:t>
            </w:r>
            <w:r>
              <w:rPr>
                <w:rFonts w:ascii="宋体" w:eastAsia="宋体" w:hAnsi="宋体" w:cs="宋体" w:hint="eastAsia"/>
                <w:spacing w:val="11"/>
                <w:position w:val="1"/>
                <w:sz w:val="18"/>
                <w:szCs w:val="18"/>
              </w:rPr>
              <w:t>/</w:t>
            </w:r>
            <w:r>
              <w:rPr>
                <w:rFonts w:ascii="宋体" w:eastAsia="宋体" w:hAnsi="宋体" w:cs="宋体" w:hint="eastAsia"/>
                <w:spacing w:val="11"/>
                <w:position w:val="1"/>
                <w:sz w:val="18"/>
                <w:szCs w:val="18"/>
              </w:rPr>
              <w:t>光油</w:t>
            </w:r>
          </w:p>
        </w:tc>
      </w:tr>
      <w:tr w:rsidR="003B133D">
        <w:trPr>
          <w:trHeight w:val="329"/>
        </w:trPr>
        <w:tc>
          <w:tcPr>
            <w:tcW w:w="337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733" w:type="dxa"/>
          </w:tcPr>
          <w:p w:rsidR="003B133D" w:rsidRDefault="009210DB">
            <w:pPr>
              <w:spacing w:before="61" w:line="360" w:lineRule="auto"/>
              <w:ind w:left="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20"/>
                <w:w w:val="101"/>
                <w:position w:val="1"/>
                <w:sz w:val="18"/>
                <w:szCs w:val="18"/>
              </w:rPr>
              <w:t>21150</w:t>
            </w:r>
          </w:p>
        </w:tc>
        <w:tc>
          <w:tcPr>
            <w:tcW w:w="910" w:type="dxa"/>
          </w:tcPr>
          <w:p w:rsidR="003B133D" w:rsidRDefault="009210DB">
            <w:pPr>
              <w:spacing w:before="93" w:line="360" w:lineRule="auto"/>
              <w:ind w:left="2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7"/>
                <w:sz w:val="18"/>
                <w:szCs w:val="18"/>
              </w:rPr>
              <w:t>哑光熔剂</w:t>
            </w:r>
          </w:p>
        </w:tc>
        <w:tc>
          <w:tcPr>
            <w:tcW w:w="1142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3" w:line="360" w:lineRule="auto"/>
              <w:ind w:right="17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3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3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3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3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80" w:type="dxa"/>
          </w:tcPr>
          <w:p w:rsidR="003B133D" w:rsidRDefault="009210DB">
            <w:pPr>
              <w:pStyle w:val="TableText"/>
              <w:spacing w:before="83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1332" w:type="dxa"/>
          </w:tcPr>
          <w:p w:rsidR="003B133D" w:rsidRDefault="009210DB">
            <w:pPr>
              <w:spacing w:before="93" w:line="360" w:lineRule="auto"/>
              <w:ind w:left="3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8"/>
                <w:sz w:val="18"/>
                <w:szCs w:val="18"/>
              </w:rPr>
              <w:t>酸蚀效果熔剂</w:t>
            </w:r>
          </w:p>
        </w:tc>
      </w:tr>
      <w:tr w:rsidR="003B133D">
        <w:trPr>
          <w:trHeight w:val="330"/>
        </w:trPr>
        <w:tc>
          <w:tcPr>
            <w:tcW w:w="337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733" w:type="dxa"/>
          </w:tcPr>
          <w:p w:rsidR="003B133D" w:rsidRDefault="009210DB">
            <w:pPr>
              <w:spacing w:before="62" w:line="360" w:lineRule="auto"/>
              <w:ind w:left="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20"/>
                <w:w w:val="101"/>
                <w:position w:val="1"/>
                <w:sz w:val="18"/>
                <w:szCs w:val="18"/>
              </w:rPr>
              <w:t>21212</w:t>
            </w:r>
          </w:p>
        </w:tc>
        <w:tc>
          <w:tcPr>
            <w:tcW w:w="910" w:type="dxa"/>
          </w:tcPr>
          <w:p w:rsidR="003B133D" w:rsidRDefault="009210DB">
            <w:pPr>
              <w:spacing w:before="96" w:line="360" w:lineRule="auto"/>
              <w:ind w:left="3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-3"/>
                <w:sz w:val="18"/>
                <w:szCs w:val="18"/>
              </w:rPr>
              <w:t>白色</w:t>
            </w:r>
          </w:p>
        </w:tc>
        <w:tc>
          <w:tcPr>
            <w:tcW w:w="1142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5" w:line="360" w:lineRule="auto"/>
              <w:ind w:right="17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5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5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5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5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80" w:type="dxa"/>
          </w:tcPr>
          <w:p w:rsidR="003B133D" w:rsidRDefault="009210DB">
            <w:pPr>
              <w:pStyle w:val="TableText"/>
              <w:spacing w:before="85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1332" w:type="dxa"/>
          </w:tcPr>
          <w:p w:rsidR="003B133D" w:rsidRDefault="009210DB">
            <w:pPr>
              <w:spacing w:before="96" w:line="360" w:lineRule="auto"/>
              <w:ind w:left="3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5"/>
                <w:sz w:val="18"/>
                <w:szCs w:val="18"/>
              </w:rPr>
              <w:t>底白</w:t>
            </w:r>
          </w:p>
        </w:tc>
      </w:tr>
      <w:tr w:rsidR="003B133D">
        <w:trPr>
          <w:trHeight w:val="330"/>
        </w:trPr>
        <w:tc>
          <w:tcPr>
            <w:tcW w:w="337" w:type="dxa"/>
            <w:shd w:val="clear" w:color="auto" w:fill="FFFF99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733" w:type="dxa"/>
          </w:tcPr>
          <w:p w:rsidR="003B133D" w:rsidRDefault="009210DB">
            <w:pPr>
              <w:spacing w:before="63" w:line="360" w:lineRule="auto"/>
              <w:ind w:left="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20"/>
                <w:w w:val="101"/>
                <w:position w:val="1"/>
                <w:sz w:val="18"/>
                <w:szCs w:val="18"/>
              </w:rPr>
              <w:t>21301</w:t>
            </w:r>
          </w:p>
        </w:tc>
        <w:tc>
          <w:tcPr>
            <w:tcW w:w="910" w:type="dxa"/>
          </w:tcPr>
          <w:p w:rsidR="003B133D" w:rsidRDefault="009210DB">
            <w:pPr>
              <w:spacing w:before="97" w:line="360" w:lineRule="auto"/>
              <w:ind w:left="1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8"/>
                <w:sz w:val="18"/>
                <w:szCs w:val="18"/>
              </w:rPr>
              <w:t>柠檬黄</w:t>
            </w:r>
          </w:p>
        </w:tc>
        <w:tc>
          <w:tcPr>
            <w:tcW w:w="1142" w:type="dxa"/>
          </w:tcPr>
          <w:p w:rsidR="003B133D" w:rsidRDefault="009210DB">
            <w:pPr>
              <w:spacing w:before="63" w:line="360" w:lineRule="auto"/>
              <w:ind w:left="4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9"/>
                <w:w w:val="102"/>
                <w:position w:val="1"/>
                <w:sz w:val="18"/>
                <w:szCs w:val="18"/>
              </w:rPr>
              <w:t>101C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5" w:line="360" w:lineRule="auto"/>
              <w:ind w:right="17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5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5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5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5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80" w:type="dxa"/>
          </w:tcPr>
          <w:p w:rsidR="003B133D" w:rsidRDefault="009210DB">
            <w:pPr>
              <w:pStyle w:val="TableText"/>
              <w:spacing w:before="85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1332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3B133D">
        <w:trPr>
          <w:trHeight w:val="329"/>
        </w:trPr>
        <w:tc>
          <w:tcPr>
            <w:tcW w:w="337" w:type="dxa"/>
            <w:shd w:val="clear" w:color="auto" w:fill="FFFF00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733" w:type="dxa"/>
          </w:tcPr>
          <w:p w:rsidR="003B133D" w:rsidRDefault="009210DB">
            <w:pPr>
              <w:spacing w:before="61" w:line="360" w:lineRule="auto"/>
              <w:ind w:left="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20"/>
                <w:w w:val="101"/>
                <w:position w:val="1"/>
                <w:sz w:val="18"/>
                <w:szCs w:val="18"/>
              </w:rPr>
              <w:t>21313</w:t>
            </w:r>
          </w:p>
        </w:tc>
        <w:tc>
          <w:tcPr>
            <w:tcW w:w="910" w:type="dxa"/>
          </w:tcPr>
          <w:p w:rsidR="003B133D" w:rsidRDefault="009210DB">
            <w:pPr>
              <w:spacing w:before="94" w:line="360" w:lineRule="auto"/>
              <w:ind w:left="2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7"/>
                <w:sz w:val="18"/>
                <w:szCs w:val="18"/>
              </w:rPr>
              <w:t>镉黃色</w:t>
            </w:r>
          </w:p>
        </w:tc>
        <w:tc>
          <w:tcPr>
            <w:tcW w:w="1142" w:type="dxa"/>
          </w:tcPr>
          <w:p w:rsidR="003B133D" w:rsidRDefault="009210DB">
            <w:pPr>
              <w:spacing w:before="61" w:line="360" w:lineRule="auto"/>
              <w:ind w:left="4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5"/>
                <w:w w:val="108"/>
                <w:position w:val="1"/>
                <w:sz w:val="18"/>
                <w:szCs w:val="18"/>
              </w:rPr>
              <w:t>108C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3" w:line="360" w:lineRule="auto"/>
              <w:ind w:right="17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3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3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3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3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80" w:type="dxa"/>
          </w:tcPr>
          <w:p w:rsidR="003B133D" w:rsidRDefault="009210DB">
            <w:pPr>
              <w:pStyle w:val="TableText"/>
              <w:spacing w:before="83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1332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3B133D">
        <w:trPr>
          <w:trHeight w:val="330"/>
        </w:trPr>
        <w:tc>
          <w:tcPr>
            <w:tcW w:w="337" w:type="dxa"/>
            <w:shd w:val="clear" w:color="auto" w:fill="FFC000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733" w:type="dxa"/>
          </w:tcPr>
          <w:p w:rsidR="003B133D" w:rsidRDefault="009210DB">
            <w:pPr>
              <w:spacing w:before="65" w:line="360" w:lineRule="auto"/>
              <w:ind w:left="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20"/>
                <w:w w:val="101"/>
                <w:position w:val="1"/>
                <w:sz w:val="18"/>
                <w:szCs w:val="18"/>
              </w:rPr>
              <w:t>21318</w:t>
            </w:r>
          </w:p>
        </w:tc>
        <w:tc>
          <w:tcPr>
            <w:tcW w:w="910" w:type="dxa"/>
          </w:tcPr>
          <w:p w:rsidR="003B133D" w:rsidRDefault="009210DB">
            <w:pPr>
              <w:spacing w:before="98" w:line="360" w:lineRule="auto"/>
              <w:ind w:left="2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7"/>
                <w:sz w:val="18"/>
                <w:szCs w:val="18"/>
              </w:rPr>
              <w:t>镉橙色</w:t>
            </w:r>
          </w:p>
        </w:tc>
        <w:tc>
          <w:tcPr>
            <w:tcW w:w="1142" w:type="dxa"/>
          </w:tcPr>
          <w:p w:rsidR="003B133D" w:rsidRDefault="009210DB">
            <w:pPr>
              <w:spacing w:before="65" w:line="360" w:lineRule="auto"/>
              <w:ind w:left="4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6"/>
                <w:w w:val="107"/>
                <w:position w:val="1"/>
                <w:sz w:val="18"/>
                <w:szCs w:val="18"/>
              </w:rPr>
              <w:t>1655C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7" w:line="360" w:lineRule="auto"/>
              <w:ind w:right="17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7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7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7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7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80" w:type="dxa"/>
          </w:tcPr>
          <w:p w:rsidR="003B133D" w:rsidRDefault="009210DB">
            <w:pPr>
              <w:pStyle w:val="TableText"/>
              <w:spacing w:before="87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1332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3B133D">
        <w:trPr>
          <w:trHeight w:val="330"/>
        </w:trPr>
        <w:tc>
          <w:tcPr>
            <w:tcW w:w="337" w:type="dxa"/>
            <w:shd w:val="clear" w:color="auto" w:fill="00B050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733" w:type="dxa"/>
          </w:tcPr>
          <w:p w:rsidR="003B133D" w:rsidRDefault="009210DB">
            <w:pPr>
              <w:spacing w:before="63" w:line="360" w:lineRule="auto"/>
              <w:ind w:left="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9"/>
                <w:w w:val="102"/>
                <w:position w:val="1"/>
                <w:sz w:val="18"/>
                <w:szCs w:val="18"/>
              </w:rPr>
              <w:t>21412</w:t>
            </w:r>
          </w:p>
        </w:tc>
        <w:tc>
          <w:tcPr>
            <w:tcW w:w="910" w:type="dxa"/>
          </w:tcPr>
          <w:p w:rsidR="003B133D" w:rsidRDefault="009210DB">
            <w:pPr>
              <w:spacing w:before="97" w:line="360" w:lineRule="auto"/>
              <w:ind w:left="2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7"/>
                <w:sz w:val="18"/>
                <w:szCs w:val="18"/>
              </w:rPr>
              <w:t>黄绿色</w:t>
            </w:r>
          </w:p>
        </w:tc>
        <w:tc>
          <w:tcPr>
            <w:tcW w:w="1142" w:type="dxa"/>
          </w:tcPr>
          <w:p w:rsidR="003B133D" w:rsidRDefault="009210DB">
            <w:pPr>
              <w:spacing w:before="63" w:line="360" w:lineRule="auto"/>
              <w:ind w:left="2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3"/>
                <w:w w:val="116"/>
                <w:position w:val="1"/>
                <w:sz w:val="18"/>
                <w:szCs w:val="18"/>
              </w:rPr>
              <w:t>363C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6" w:line="360" w:lineRule="auto"/>
              <w:ind w:right="17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6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6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6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6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80" w:type="dxa"/>
          </w:tcPr>
          <w:p w:rsidR="003B133D" w:rsidRDefault="009210DB">
            <w:pPr>
              <w:pStyle w:val="TableText"/>
              <w:spacing w:before="86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1332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3B133D">
        <w:trPr>
          <w:trHeight w:val="330"/>
        </w:trPr>
        <w:tc>
          <w:tcPr>
            <w:tcW w:w="337" w:type="dxa"/>
            <w:shd w:val="clear" w:color="auto" w:fill="008000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733" w:type="dxa"/>
          </w:tcPr>
          <w:p w:rsidR="003B133D" w:rsidRDefault="009210DB">
            <w:pPr>
              <w:spacing w:before="66" w:line="360" w:lineRule="auto"/>
              <w:ind w:left="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5"/>
                <w:w w:val="108"/>
                <w:position w:val="1"/>
                <w:sz w:val="18"/>
                <w:szCs w:val="18"/>
              </w:rPr>
              <w:t>21404</w:t>
            </w:r>
          </w:p>
        </w:tc>
        <w:tc>
          <w:tcPr>
            <w:tcW w:w="910" w:type="dxa"/>
          </w:tcPr>
          <w:p w:rsidR="003B133D" w:rsidRDefault="009210DB">
            <w:pPr>
              <w:spacing w:before="100" w:line="360" w:lineRule="auto"/>
              <w:ind w:left="2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5"/>
                <w:sz w:val="18"/>
                <w:szCs w:val="18"/>
              </w:rPr>
              <w:t>绿色</w:t>
            </w:r>
          </w:p>
        </w:tc>
        <w:tc>
          <w:tcPr>
            <w:tcW w:w="1142" w:type="dxa"/>
          </w:tcPr>
          <w:p w:rsidR="003B133D" w:rsidRDefault="009210DB">
            <w:pPr>
              <w:spacing w:before="66" w:line="360" w:lineRule="auto"/>
              <w:ind w:left="2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2"/>
                <w:w w:val="118"/>
                <w:position w:val="1"/>
                <w:sz w:val="18"/>
                <w:szCs w:val="18"/>
              </w:rPr>
              <w:t>364C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9" w:line="360" w:lineRule="auto"/>
              <w:ind w:right="17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9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9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9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9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80" w:type="dxa"/>
          </w:tcPr>
          <w:p w:rsidR="003B133D" w:rsidRDefault="009210DB">
            <w:pPr>
              <w:pStyle w:val="TableText"/>
              <w:spacing w:before="89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1332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3B133D">
        <w:trPr>
          <w:trHeight w:val="330"/>
        </w:trPr>
        <w:tc>
          <w:tcPr>
            <w:tcW w:w="337" w:type="dxa"/>
            <w:shd w:val="clear" w:color="auto" w:fill="009999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733" w:type="dxa"/>
          </w:tcPr>
          <w:p w:rsidR="003B133D" w:rsidRDefault="009210DB">
            <w:pPr>
              <w:spacing w:before="65" w:line="360" w:lineRule="auto"/>
              <w:ind w:left="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5"/>
                <w:w w:val="108"/>
                <w:position w:val="1"/>
                <w:sz w:val="18"/>
                <w:szCs w:val="18"/>
              </w:rPr>
              <w:t>21406</w:t>
            </w:r>
          </w:p>
        </w:tc>
        <w:tc>
          <w:tcPr>
            <w:tcW w:w="910" w:type="dxa"/>
          </w:tcPr>
          <w:p w:rsidR="003B133D" w:rsidRDefault="009210DB">
            <w:pPr>
              <w:spacing w:before="98" w:line="360" w:lineRule="auto"/>
              <w:ind w:left="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7"/>
                <w:sz w:val="18"/>
                <w:szCs w:val="18"/>
              </w:rPr>
              <w:t>蓝绿色</w:t>
            </w:r>
          </w:p>
        </w:tc>
        <w:tc>
          <w:tcPr>
            <w:tcW w:w="1142" w:type="dxa"/>
          </w:tcPr>
          <w:p w:rsidR="003B133D" w:rsidRDefault="009210DB">
            <w:pPr>
              <w:spacing w:before="65" w:line="360" w:lineRule="auto"/>
              <w:ind w:left="2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3"/>
                <w:w w:val="116"/>
                <w:position w:val="1"/>
                <w:sz w:val="18"/>
                <w:szCs w:val="18"/>
              </w:rPr>
              <w:t>328C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7" w:line="360" w:lineRule="auto"/>
              <w:ind w:right="17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7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7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7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7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80" w:type="dxa"/>
          </w:tcPr>
          <w:p w:rsidR="003B133D" w:rsidRDefault="009210DB">
            <w:pPr>
              <w:pStyle w:val="TableText"/>
              <w:spacing w:before="87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1332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3B133D">
        <w:trPr>
          <w:trHeight w:val="330"/>
        </w:trPr>
        <w:tc>
          <w:tcPr>
            <w:tcW w:w="337" w:type="dxa"/>
            <w:shd w:val="clear" w:color="auto" w:fill="FFCC00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733" w:type="dxa"/>
          </w:tcPr>
          <w:p w:rsidR="003B133D" w:rsidRDefault="009210DB">
            <w:pPr>
              <w:spacing w:before="65" w:line="360" w:lineRule="auto"/>
              <w:ind w:left="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20"/>
                <w:w w:val="101"/>
                <w:position w:val="1"/>
                <w:sz w:val="18"/>
                <w:szCs w:val="18"/>
              </w:rPr>
              <w:t>21521</w:t>
            </w:r>
          </w:p>
        </w:tc>
        <w:tc>
          <w:tcPr>
            <w:tcW w:w="910" w:type="dxa"/>
          </w:tcPr>
          <w:p w:rsidR="003B133D" w:rsidRDefault="009210DB">
            <w:pPr>
              <w:spacing w:before="99" w:line="360" w:lineRule="auto"/>
              <w:ind w:left="2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6"/>
                <w:sz w:val="18"/>
                <w:szCs w:val="18"/>
              </w:rPr>
              <w:t>黄棕色</w:t>
            </w:r>
          </w:p>
        </w:tc>
        <w:tc>
          <w:tcPr>
            <w:tcW w:w="1142" w:type="dxa"/>
          </w:tcPr>
          <w:p w:rsidR="003B133D" w:rsidRDefault="009210DB">
            <w:pPr>
              <w:spacing w:before="65" w:line="360" w:lineRule="auto"/>
              <w:ind w:left="4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6"/>
                <w:w w:val="107"/>
                <w:position w:val="1"/>
                <w:sz w:val="18"/>
                <w:szCs w:val="18"/>
              </w:rPr>
              <w:t>130C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7" w:line="360" w:lineRule="auto"/>
              <w:ind w:right="17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7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7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7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7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80" w:type="dxa"/>
          </w:tcPr>
          <w:p w:rsidR="003B133D" w:rsidRDefault="009210DB">
            <w:pPr>
              <w:pStyle w:val="TableText"/>
              <w:spacing w:before="87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1332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3B133D">
        <w:trPr>
          <w:trHeight w:val="330"/>
        </w:trPr>
        <w:tc>
          <w:tcPr>
            <w:tcW w:w="337" w:type="dxa"/>
            <w:shd w:val="clear" w:color="auto" w:fill="632523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733" w:type="dxa"/>
          </w:tcPr>
          <w:p w:rsidR="003B133D" w:rsidRDefault="009210DB">
            <w:pPr>
              <w:spacing w:before="66" w:line="360" w:lineRule="auto"/>
              <w:ind w:left="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9"/>
                <w:w w:val="102"/>
                <w:position w:val="1"/>
                <w:sz w:val="18"/>
                <w:szCs w:val="18"/>
              </w:rPr>
              <w:t>21514</w:t>
            </w:r>
          </w:p>
        </w:tc>
        <w:tc>
          <w:tcPr>
            <w:tcW w:w="910" w:type="dxa"/>
          </w:tcPr>
          <w:p w:rsidR="003B133D" w:rsidRDefault="009210DB">
            <w:pPr>
              <w:spacing w:before="99" w:line="360" w:lineRule="auto"/>
              <w:ind w:left="1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7"/>
                <w:sz w:val="18"/>
                <w:szCs w:val="18"/>
              </w:rPr>
              <w:t>棕色</w:t>
            </w:r>
          </w:p>
        </w:tc>
        <w:tc>
          <w:tcPr>
            <w:tcW w:w="1142" w:type="dxa"/>
          </w:tcPr>
          <w:p w:rsidR="003B133D" w:rsidRDefault="009210DB">
            <w:pPr>
              <w:spacing w:before="66" w:line="360" w:lineRule="auto"/>
              <w:ind w:left="4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6"/>
                <w:w w:val="107"/>
                <w:position w:val="1"/>
                <w:sz w:val="18"/>
                <w:szCs w:val="18"/>
              </w:rPr>
              <w:t>160C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8" w:line="360" w:lineRule="auto"/>
              <w:ind w:right="17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8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8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8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8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80" w:type="dxa"/>
          </w:tcPr>
          <w:p w:rsidR="003B133D" w:rsidRDefault="009210DB">
            <w:pPr>
              <w:pStyle w:val="TableText"/>
              <w:spacing w:before="88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1332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3B133D">
        <w:trPr>
          <w:trHeight w:val="330"/>
        </w:trPr>
        <w:tc>
          <w:tcPr>
            <w:tcW w:w="337" w:type="dxa"/>
            <w:shd w:val="clear" w:color="auto" w:fill="C00000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733" w:type="dxa"/>
          </w:tcPr>
          <w:p w:rsidR="003B133D" w:rsidRDefault="009210DB">
            <w:pPr>
              <w:spacing w:before="66" w:line="360" w:lineRule="auto"/>
              <w:ind w:left="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9"/>
                <w:w w:val="102"/>
                <w:position w:val="1"/>
                <w:sz w:val="18"/>
                <w:szCs w:val="18"/>
              </w:rPr>
              <w:t>21601</w:t>
            </w:r>
          </w:p>
        </w:tc>
        <w:tc>
          <w:tcPr>
            <w:tcW w:w="910" w:type="dxa"/>
          </w:tcPr>
          <w:p w:rsidR="003B133D" w:rsidRDefault="009210DB">
            <w:pPr>
              <w:spacing w:before="101" w:line="360" w:lineRule="auto"/>
              <w:ind w:left="2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6"/>
                <w:sz w:val="18"/>
                <w:szCs w:val="18"/>
              </w:rPr>
              <w:t>深铁红</w:t>
            </w:r>
          </w:p>
        </w:tc>
        <w:tc>
          <w:tcPr>
            <w:tcW w:w="1142" w:type="dxa"/>
          </w:tcPr>
          <w:p w:rsidR="003B133D" w:rsidRDefault="009210DB">
            <w:pPr>
              <w:spacing w:before="66" w:line="360" w:lineRule="auto"/>
              <w:ind w:left="4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9"/>
                <w:w w:val="102"/>
                <w:position w:val="1"/>
                <w:sz w:val="18"/>
                <w:szCs w:val="18"/>
              </w:rPr>
              <w:t>1815C</w:t>
            </w: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9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9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9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9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80" w:type="dxa"/>
          </w:tcPr>
          <w:p w:rsidR="003B133D" w:rsidRDefault="009210DB">
            <w:pPr>
              <w:pStyle w:val="TableText"/>
              <w:spacing w:before="89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1332" w:type="dxa"/>
          </w:tcPr>
          <w:p w:rsidR="003B133D" w:rsidRDefault="009210DB">
            <w:pPr>
              <w:spacing w:before="66" w:line="360" w:lineRule="auto"/>
              <w:ind w:left="29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"/>
                <w:position w:val="1"/>
                <w:sz w:val="18"/>
                <w:szCs w:val="18"/>
              </w:rPr>
              <w:t>铁红</w:t>
            </w:r>
            <w:r>
              <w:rPr>
                <w:rFonts w:ascii="宋体" w:eastAsia="宋体" w:hAnsi="宋体" w:cs="宋体" w:hint="eastAsia"/>
                <w:spacing w:val="1"/>
                <w:position w:val="1"/>
                <w:sz w:val="18"/>
                <w:szCs w:val="18"/>
              </w:rPr>
              <w:t xml:space="preserve"> (</w:t>
            </w:r>
            <w:r>
              <w:rPr>
                <w:rFonts w:ascii="宋体" w:eastAsia="宋体" w:hAnsi="宋体" w:cs="宋体" w:hint="eastAsia"/>
                <w:spacing w:val="1"/>
                <w:position w:val="1"/>
                <w:sz w:val="18"/>
                <w:szCs w:val="18"/>
              </w:rPr>
              <w:t>混色有限制</w:t>
            </w:r>
            <w:r>
              <w:rPr>
                <w:rFonts w:ascii="宋体" w:eastAsia="宋体" w:hAnsi="宋体" w:cs="宋体" w:hint="eastAsia"/>
                <w:spacing w:val="1"/>
                <w:position w:val="1"/>
                <w:sz w:val="18"/>
                <w:szCs w:val="18"/>
              </w:rPr>
              <w:t>)</w:t>
            </w:r>
          </w:p>
        </w:tc>
      </w:tr>
      <w:tr w:rsidR="003B133D">
        <w:trPr>
          <w:trHeight w:val="330"/>
        </w:trPr>
        <w:tc>
          <w:tcPr>
            <w:tcW w:w="337" w:type="dxa"/>
            <w:shd w:val="clear" w:color="auto" w:fill="FF0000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733" w:type="dxa"/>
          </w:tcPr>
          <w:p w:rsidR="003B133D" w:rsidRDefault="009210DB">
            <w:pPr>
              <w:spacing w:before="67" w:line="360" w:lineRule="auto"/>
              <w:ind w:left="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6"/>
                <w:w w:val="106"/>
                <w:position w:val="1"/>
                <w:sz w:val="18"/>
                <w:szCs w:val="18"/>
              </w:rPr>
              <w:t>21628</w:t>
            </w:r>
          </w:p>
        </w:tc>
        <w:tc>
          <w:tcPr>
            <w:tcW w:w="910" w:type="dxa"/>
          </w:tcPr>
          <w:p w:rsidR="003B133D" w:rsidRDefault="009210DB">
            <w:pPr>
              <w:spacing w:before="100" w:line="360" w:lineRule="auto"/>
              <w:ind w:left="2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7"/>
                <w:sz w:val="18"/>
                <w:szCs w:val="18"/>
              </w:rPr>
              <w:t>镉红色</w:t>
            </w:r>
          </w:p>
        </w:tc>
        <w:tc>
          <w:tcPr>
            <w:tcW w:w="1142" w:type="dxa"/>
          </w:tcPr>
          <w:p w:rsidR="003B133D" w:rsidRDefault="009210DB">
            <w:pPr>
              <w:spacing w:before="67" w:line="360" w:lineRule="auto"/>
              <w:ind w:left="4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5"/>
                <w:w w:val="108"/>
                <w:position w:val="1"/>
                <w:sz w:val="18"/>
                <w:szCs w:val="18"/>
              </w:rPr>
              <w:t>186C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9" w:line="360" w:lineRule="auto"/>
              <w:ind w:right="17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9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9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9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89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80" w:type="dxa"/>
          </w:tcPr>
          <w:p w:rsidR="003B133D" w:rsidRDefault="009210DB">
            <w:pPr>
              <w:pStyle w:val="TableText"/>
              <w:spacing w:before="89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1332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3B133D">
        <w:trPr>
          <w:trHeight w:val="330"/>
        </w:trPr>
        <w:tc>
          <w:tcPr>
            <w:tcW w:w="337" w:type="dxa"/>
            <w:shd w:val="clear" w:color="auto" w:fill="FF0000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733" w:type="dxa"/>
          </w:tcPr>
          <w:p w:rsidR="003B133D" w:rsidRDefault="009210DB">
            <w:pPr>
              <w:spacing w:before="68" w:line="360" w:lineRule="auto"/>
              <w:ind w:left="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6"/>
                <w:w w:val="106"/>
                <w:position w:val="1"/>
                <w:sz w:val="18"/>
                <w:szCs w:val="18"/>
              </w:rPr>
              <w:t>21634</w:t>
            </w:r>
          </w:p>
        </w:tc>
        <w:tc>
          <w:tcPr>
            <w:tcW w:w="910" w:type="dxa"/>
          </w:tcPr>
          <w:p w:rsidR="003B133D" w:rsidRDefault="009210DB">
            <w:pPr>
              <w:spacing w:before="101" w:line="360" w:lineRule="auto"/>
              <w:ind w:left="2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7"/>
                <w:sz w:val="18"/>
                <w:szCs w:val="18"/>
              </w:rPr>
              <w:t>镉红色</w:t>
            </w:r>
          </w:p>
        </w:tc>
        <w:tc>
          <w:tcPr>
            <w:tcW w:w="1142" w:type="dxa"/>
          </w:tcPr>
          <w:p w:rsidR="003B133D" w:rsidRDefault="009210DB">
            <w:pPr>
              <w:spacing w:before="68" w:line="360" w:lineRule="auto"/>
              <w:ind w:left="4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6"/>
                <w:w w:val="107"/>
                <w:position w:val="1"/>
                <w:sz w:val="18"/>
                <w:szCs w:val="18"/>
              </w:rPr>
              <w:t>187C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0" w:line="360" w:lineRule="auto"/>
              <w:ind w:right="17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0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0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0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0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80" w:type="dxa"/>
          </w:tcPr>
          <w:p w:rsidR="003B133D" w:rsidRDefault="009210DB">
            <w:pPr>
              <w:pStyle w:val="TableText"/>
              <w:spacing w:before="90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1332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3B133D">
        <w:trPr>
          <w:trHeight w:val="330"/>
        </w:trPr>
        <w:tc>
          <w:tcPr>
            <w:tcW w:w="337" w:type="dxa"/>
            <w:shd w:val="clear" w:color="auto" w:fill="A6A6A6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733" w:type="dxa"/>
          </w:tcPr>
          <w:p w:rsidR="003B133D" w:rsidRDefault="009210DB">
            <w:pPr>
              <w:spacing w:before="68" w:line="360" w:lineRule="auto"/>
              <w:ind w:left="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20"/>
                <w:w w:val="101"/>
                <w:position w:val="1"/>
                <w:sz w:val="18"/>
                <w:szCs w:val="18"/>
              </w:rPr>
              <w:t>21701</w:t>
            </w:r>
          </w:p>
        </w:tc>
        <w:tc>
          <w:tcPr>
            <w:tcW w:w="910" w:type="dxa"/>
          </w:tcPr>
          <w:p w:rsidR="003B133D" w:rsidRDefault="009210DB">
            <w:pPr>
              <w:spacing w:before="101" w:line="360" w:lineRule="auto"/>
              <w:ind w:left="2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5"/>
                <w:sz w:val="18"/>
                <w:szCs w:val="18"/>
              </w:rPr>
              <w:t>灰色</w:t>
            </w:r>
          </w:p>
        </w:tc>
        <w:tc>
          <w:tcPr>
            <w:tcW w:w="1142" w:type="dxa"/>
          </w:tcPr>
          <w:p w:rsidR="003B133D" w:rsidRDefault="009210DB">
            <w:pPr>
              <w:spacing w:before="68" w:line="360" w:lineRule="auto"/>
              <w:ind w:left="2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1"/>
                <w:position w:val="2"/>
                <w:sz w:val="18"/>
                <w:szCs w:val="18"/>
              </w:rPr>
              <w:t>Cool</w:t>
            </w:r>
            <w:r>
              <w:rPr>
                <w:rFonts w:ascii="宋体" w:eastAsia="宋体" w:hAnsi="宋体" w:cs="宋体" w:hint="eastAsia"/>
                <w:spacing w:val="-1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11"/>
                <w:position w:val="2"/>
                <w:sz w:val="18"/>
                <w:szCs w:val="18"/>
              </w:rPr>
              <w:t>gray</w:t>
            </w:r>
            <w:r>
              <w:rPr>
                <w:rFonts w:ascii="宋体" w:eastAsia="宋体" w:hAnsi="宋体" w:cs="宋体" w:hint="eastAsia"/>
                <w:spacing w:val="-13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11"/>
                <w:position w:val="2"/>
                <w:sz w:val="18"/>
                <w:szCs w:val="18"/>
              </w:rPr>
              <w:t>8C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0" w:line="360" w:lineRule="auto"/>
              <w:ind w:right="17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0" w:line="360" w:lineRule="auto"/>
              <w:ind w:right="14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0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0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0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0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80" w:type="dxa"/>
          </w:tcPr>
          <w:p w:rsidR="003B133D" w:rsidRDefault="009210DB">
            <w:pPr>
              <w:pStyle w:val="TableText"/>
              <w:spacing w:before="90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1332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3B133D">
        <w:trPr>
          <w:trHeight w:val="330"/>
        </w:trPr>
        <w:tc>
          <w:tcPr>
            <w:tcW w:w="337" w:type="dxa"/>
            <w:shd w:val="clear" w:color="auto" w:fill="000000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733" w:type="dxa"/>
          </w:tcPr>
          <w:p w:rsidR="003B133D" w:rsidRDefault="009210DB">
            <w:pPr>
              <w:spacing w:before="69" w:line="360" w:lineRule="auto"/>
              <w:ind w:left="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6"/>
                <w:w w:val="106"/>
                <w:position w:val="1"/>
                <w:sz w:val="18"/>
                <w:szCs w:val="18"/>
              </w:rPr>
              <w:t>21704</w:t>
            </w:r>
          </w:p>
        </w:tc>
        <w:tc>
          <w:tcPr>
            <w:tcW w:w="910" w:type="dxa"/>
          </w:tcPr>
          <w:p w:rsidR="003B133D" w:rsidRDefault="009210DB">
            <w:pPr>
              <w:spacing w:before="102" w:line="360" w:lineRule="auto"/>
              <w:ind w:left="2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5"/>
                <w:sz w:val="18"/>
                <w:szCs w:val="18"/>
              </w:rPr>
              <w:t>黑色</w:t>
            </w:r>
          </w:p>
        </w:tc>
        <w:tc>
          <w:tcPr>
            <w:tcW w:w="1142" w:type="dxa"/>
          </w:tcPr>
          <w:p w:rsidR="003B133D" w:rsidRDefault="009210DB">
            <w:pPr>
              <w:spacing w:before="69" w:line="360" w:lineRule="auto"/>
              <w:ind w:left="2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0"/>
                <w:position w:val="2"/>
                <w:sz w:val="18"/>
                <w:szCs w:val="18"/>
              </w:rPr>
              <w:t>process</w:t>
            </w:r>
            <w:r>
              <w:rPr>
                <w:rFonts w:ascii="宋体" w:eastAsia="宋体" w:hAnsi="宋体" w:cs="宋体" w:hint="eastAsia"/>
                <w:spacing w:val="-10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10"/>
                <w:position w:val="2"/>
                <w:sz w:val="18"/>
                <w:szCs w:val="18"/>
              </w:rPr>
              <w:t>blackC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1" w:line="360" w:lineRule="auto"/>
              <w:ind w:right="17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1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1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1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1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80" w:type="dxa"/>
          </w:tcPr>
          <w:p w:rsidR="003B133D" w:rsidRDefault="009210DB">
            <w:pPr>
              <w:pStyle w:val="TableText"/>
              <w:spacing w:before="91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1332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3B133D">
        <w:trPr>
          <w:trHeight w:val="330"/>
        </w:trPr>
        <w:tc>
          <w:tcPr>
            <w:tcW w:w="337" w:type="dxa"/>
            <w:shd w:val="clear" w:color="auto" w:fill="00B0F0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733" w:type="dxa"/>
          </w:tcPr>
          <w:p w:rsidR="003B133D" w:rsidRDefault="009210DB">
            <w:pPr>
              <w:spacing w:before="69" w:line="360" w:lineRule="auto"/>
              <w:ind w:left="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20"/>
                <w:w w:val="101"/>
                <w:position w:val="1"/>
                <w:sz w:val="18"/>
                <w:szCs w:val="18"/>
              </w:rPr>
              <w:t>21811</w:t>
            </w:r>
          </w:p>
        </w:tc>
        <w:tc>
          <w:tcPr>
            <w:tcW w:w="910" w:type="dxa"/>
          </w:tcPr>
          <w:p w:rsidR="003B133D" w:rsidRDefault="009210DB">
            <w:pPr>
              <w:spacing w:before="102" w:line="360" w:lineRule="auto"/>
              <w:ind w:left="2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7"/>
                <w:sz w:val="18"/>
                <w:szCs w:val="18"/>
              </w:rPr>
              <w:t>深青蓝色</w:t>
            </w:r>
          </w:p>
        </w:tc>
        <w:tc>
          <w:tcPr>
            <w:tcW w:w="1142" w:type="dxa"/>
          </w:tcPr>
          <w:p w:rsidR="003B133D" w:rsidRDefault="009210DB">
            <w:pPr>
              <w:spacing w:before="69" w:line="360" w:lineRule="auto"/>
              <w:ind w:left="2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6"/>
                <w:w w:val="111"/>
                <w:position w:val="1"/>
                <w:sz w:val="18"/>
                <w:szCs w:val="18"/>
              </w:rPr>
              <w:t>3015C</w:t>
            </w: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2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2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2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2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80" w:type="dxa"/>
          </w:tcPr>
          <w:p w:rsidR="003B133D" w:rsidRDefault="009210DB">
            <w:pPr>
              <w:pStyle w:val="TableText"/>
              <w:spacing w:before="92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1332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3B133D">
        <w:trPr>
          <w:trHeight w:val="330"/>
        </w:trPr>
        <w:tc>
          <w:tcPr>
            <w:tcW w:w="337" w:type="dxa"/>
            <w:shd w:val="clear" w:color="auto" w:fill="366092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733" w:type="dxa"/>
          </w:tcPr>
          <w:p w:rsidR="003B133D" w:rsidRDefault="009210DB">
            <w:pPr>
              <w:spacing w:before="68" w:line="360" w:lineRule="auto"/>
              <w:ind w:left="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9"/>
                <w:w w:val="102"/>
                <w:position w:val="1"/>
                <w:sz w:val="18"/>
                <w:szCs w:val="18"/>
              </w:rPr>
              <w:t>21812</w:t>
            </w:r>
          </w:p>
        </w:tc>
        <w:tc>
          <w:tcPr>
            <w:tcW w:w="910" w:type="dxa"/>
          </w:tcPr>
          <w:p w:rsidR="003B133D" w:rsidRDefault="009210DB">
            <w:pPr>
              <w:spacing w:before="101" w:line="360" w:lineRule="auto"/>
              <w:ind w:left="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5"/>
                <w:sz w:val="18"/>
                <w:szCs w:val="18"/>
              </w:rPr>
              <w:t>蓝色</w:t>
            </w:r>
          </w:p>
        </w:tc>
        <w:tc>
          <w:tcPr>
            <w:tcW w:w="1142" w:type="dxa"/>
          </w:tcPr>
          <w:p w:rsidR="003B133D" w:rsidRDefault="009210DB">
            <w:pPr>
              <w:spacing w:before="68" w:line="360" w:lineRule="auto"/>
              <w:ind w:left="2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3"/>
                <w:w w:val="117"/>
                <w:position w:val="1"/>
                <w:sz w:val="18"/>
                <w:szCs w:val="18"/>
              </w:rPr>
              <w:t>285C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0" w:line="360" w:lineRule="auto"/>
              <w:ind w:right="17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0" w:line="360" w:lineRule="auto"/>
              <w:ind w:right="14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0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0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0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0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80" w:type="dxa"/>
          </w:tcPr>
          <w:p w:rsidR="003B133D" w:rsidRDefault="009210DB">
            <w:pPr>
              <w:pStyle w:val="TableText"/>
              <w:spacing w:before="90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1332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3B133D">
        <w:trPr>
          <w:trHeight w:val="330"/>
        </w:trPr>
        <w:tc>
          <w:tcPr>
            <w:tcW w:w="337" w:type="dxa"/>
            <w:shd w:val="clear" w:color="auto" w:fill="0070C0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733" w:type="dxa"/>
          </w:tcPr>
          <w:p w:rsidR="003B133D" w:rsidRDefault="009210DB">
            <w:pPr>
              <w:spacing w:before="68" w:line="360" w:lineRule="auto"/>
              <w:ind w:left="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20"/>
                <w:w w:val="101"/>
                <w:position w:val="1"/>
                <w:sz w:val="18"/>
                <w:szCs w:val="18"/>
              </w:rPr>
              <w:t>21813</w:t>
            </w:r>
          </w:p>
        </w:tc>
        <w:tc>
          <w:tcPr>
            <w:tcW w:w="910" w:type="dxa"/>
          </w:tcPr>
          <w:p w:rsidR="003B133D" w:rsidRDefault="009210DB">
            <w:pPr>
              <w:spacing w:before="101" w:line="360" w:lineRule="auto"/>
              <w:ind w:left="19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8"/>
                <w:sz w:val="18"/>
                <w:szCs w:val="18"/>
              </w:rPr>
              <w:t>天蓝色</w:t>
            </w:r>
          </w:p>
        </w:tc>
        <w:tc>
          <w:tcPr>
            <w:tcW w:w="1142" w:type="dxa"/>
          </w:tcPr>
          <w:p w:rsidR="003B133D" w:rsidRDefault="009210DB">
            <w:pPr>
              <w:spacing w:before="68" w:line="360" w:lineRule="auto"/>
              <w:ind w:left="2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3"/>
                <w:w w:val="116"/>
                <w:position w:val="1"/>
                <w:sz w:val="18"/>
                <w:szCs w:val="18"/>
              </w:rPr>
              <w:t>2935C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0" w:line="360" w:lineRule="auto"/>
              <w:ind w:right="17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0" w:line="360" w:lineRule="auto"/>
              <w:ind w:right="14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0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0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0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0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80" w:type="dxa"/>
          </w:tcPr>
          <w:p w:rsidR="003B133D" w:rsidRDefault="009210DB">
            <w:pPr>
              <w:pStyle w:val="TableText"/>
              <w:spacing w:before="90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1332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3B133D">
        <w:trPr>
          <w:trHeight w:val="330"/>
        </w:trPr>
        <w:tc>
          <w:tcPr>
            <w:tcW w:w="337" w:type="dxa"/>
            <w:shd w:val="clear" w:color="auto" w:fill="9933FF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733" w:type="dxa"/>
          </w:tcPr>
          <w:p w:rsidR="003B133D" w:rsidRDefault="009210DB">
            <w:pPr>
              <w:spacing w:before="69" w:line="360" w:lineRule="auto"/>
              <w:ind w:left="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6"/>
                <w:w w:val="106"/>
                <w:position w:val="1"/>
                <w:sz w:val="18"/>
                <w:szCs w:val="18"/>
              </w:rPr>
              <w:t>21979</w:t>
            </w:r>
          </w:p>
        </w:tc>
        <w:tc>
          <w:tcPr>
            <w:tcW w:w="910" w:type="dxa"/>
          </w:tcPr>
          <w:p w:rsidR="003B133D" w:rsidRDefault="009210DB">
            <w:pPr>
              <w:spacing w:before="102" w:line="360" w:lineRule="auto"/>
              <w:ind w:left="2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3"/>
                <w:sz w:val="18"/>
                <w:szCs w:val="18"/>
              </w:rPr>
              <w:t>紫色</w:t>
            </w:r>
          </w:p>
        </w:tc>
        <w:tc>
          <w:tcPr>
            <w:tcW w:w="1142" w:type="dxa"/>
          </w:tcPr>
          <w:p w:rsidR="003B133D" w:rsidRDefault="009210DB">
            <w:pPr>
              <w:spacing w:before="69" w:line="360" w:lineRule="auto"/>
              <w:ind w:left="2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3"/>
                <w:w w:val="116"/>
                <w:position w:val="1"/>
                <w:sz w:val="18"/>
                <w:szCs w:val="18"/>
              </w:rPr>
              <w:t>2607C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1" w:line="360" w:lineRule="auto"/>
              <w:ind w:right="17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1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1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1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80" w:type="dxa"/>
          </w:tcPr>
          <w:p w:rsidR="003B133D" w:rsidRDefault="009210DB">
            <w:pPr>
              <w:pStyle w:val="TableText"/>
              <w:spacing w:before="91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1332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3B133D">
        <w:trPr>
          <w:trHeight w:val="329"/>
        </w:trPr>
        <w:tc>
          <w:tcPr>
            <w:tcW w:w="337" w:type="dxa"/>
            <w:shd w:val="clear" w:color="auto" w:fill="FF66FF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733" w:type="dxa"/>
          </w:tcPr>
          <w:p w:rsidR="003B133D" w:rsidRDefault="009210DB">
            <w:pPr>
              <w:spacing w:before="69" w:line="360" w:lineRule="auto"/>
              <w:ind w:left="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7"/>
                <w:w w:val="105"/>
                <w:position w:val="1"/>
                <w:sz w:val="18"/>
                <w:szCs w:val="18"/>
              </w:rPr>
              <w:t>21977</w:t>
            </w:r>
          </w:p>
        </w:tc>
        <w:tc>
          <w:tcPr>
            <w:tcW w:w="910" w:type="dxa"/>
          </w:tcPr>
          <w:p w:rsidR="003B133D" w:rsidRDefault="009210DB">
            <w:pPr>
              <w:spacing w:before="103" w:line="360" w:lineRule="auto"/>
              <w:ind w:left="19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8"/>
                <w:sz w:val="18"/>
                <w:szCs w:val="18"/>
              </w:rPr>
              <w:t>粉红色</w:t>
            </w:r>
          </w:p>
        </w:tc>
        <w:tc>
          <w:tcPr>
            <w:tcW w:w="1142" w:type="dxa"/>
          </w:tcPr>
          <w:p w:rsidR="003B133D" w:rsidRDefault="009210DB">
            <w:pPr>
              <w:spacing w:before="69" w:line="360" w:lineRule="auto"/>
              <w:ind w:left="2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3"/>
                <w:w w:val="115"/>
                <w:position w:val="1"/>
                <w:sz w:val="18"/>
                <w:szCs w:val="18"/>
              </w:rPr>
              <w:t>507C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2" w:line="360" w:lineRule="auto"/>
              <w:ind w:right="17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2" w:line="360" w:lineRule="auto"/>
              <w:ind w:right="14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2" w:line="360" w:lineRule="auto"/>
              <w:ind w:right="14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2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2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2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80" w:type="dxa"/>
          </w:tcPr>
          <w:p w:rsidR="003B133D" w:rsidRDefault="009210DB">
            <w:pPr>
              <w:pStyle w:val="TableText"/>
              <w:spacing w:before="92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1332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3B133D">
        <w:trPr>
          <w:trHeight w:val="330"/>
        </w:trPr>
        <w:tc>
          <w:tcPr>
            <w:tcW w:w="337" w:type="dxa"/>
            <w:shd w:val="clear" w:color="auto" w:fill="CC3399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733" w:type="dxa"/>
          </w:tcPr>
          <w:p w:rsidR="003B133D" w:rsidRDefault="009210DB">
            <w:pPr>
              <w:spacing w:before="71" w:line="360" w:lineRule="auto"/>
              <w:ind w:left="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7"/>
                <w:w w:val="105"/>
                <w:position w:val="1"/>
                <w:sz w:val="18"/>
                <w:szCs w:val="18"/>
              </w:rPr>
              <w:t>21973</w:t>
            </w:r>
          </w:p>
        </w:tc>
        <w:tc>
          <w:tcPr>
            <w:tcW w:w="910" w:type="dxa"/>
          </w:tcPr>
          <w:p w:rsidR="003B133D" w:rsidRDefault="009210DB">
            <w:pPr>
              <w:spacing w:before="106" w:line="360" w:lineRule="auto"/>
              <w:ind w:left="2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6"/>
                <w:sz w:val="18"/>
                <w:szCs w:val="18"/>
              </w:rPr>
              <w:t>紫玛瑙</w:t>
            </w:r>
          </w:p>
        </w:tc>
        <w:tc>
          <w:tcPr>
            <w:tcW w:w="1142" w:type="dxa"/>
          </w:tcPr>
          <w:p w:rsidR="003B133D" w:rsidRDefault="009210DB">
            <w:pPr>
              <w:spacing w:before="71" w:line="360" w:lineRule="auto"/>
              <w:ind w:left="2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20"/>
                <w:w w:val="105"/>
                <w:position w:val="1"/>
                <w:sz w:val="18"/>
                <w:szCs w:val="18"/>
              </w:rPr>
              <w:t>511C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3" w:line="360" w:lineRule="auto"/>
              <w:ind w:right="17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3" w:line="360" w:lineRule="auto"/>
              <w:ind w:right="14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3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3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3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80" w:type="dxa"/>
          </w:tcPr>
          <w:p w:rsidR="003B133D" w:rsidRDefault="009210DB">
            <w:pPr>
              <w:pStyle w:val="TableText"/>
              <w:spacing w:before="93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1332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3B133D">
        <w:trPr>
          <w:trHeight w:val="339"/>
        </w:trPr>
        <w:tc>
          <w:tcPr>
            <w:tcW w:w="337" w:type="dxa"/>
            <w:shd w:val="clear" w:color="auto" w:fill="CC0066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733" w:type="dxa"/>
          </w:tcPr>
          <w:p w:rsidR="003B133D" w:rsidRDefault="009210DB">
            <w:pPr>
              <w:spacing w:before="72" w:line="360" w:lineRule="auto"/>
              <w:ind w:left="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6"/>
                <w:w w:val="106"/>
                <w:position w:val="1"/>
                <w:sz w:val="18"/>
                <w:szCs w:val="18"/>
              </w:rPr>
              <w:t>21974</w:t>
            </w:r>
          </w:p>
        </w:tc>
        <w:tc>
          <w:tcPr>
            <w:tcW w:w="910" w:type="dxa"/>
          </w:tcPr>
          <w:p w:rsidR="003B133D" w:rsidRDefault="009210DB">
            <w:pPr>
              <w:spacing w:before="107" w:line="360" w:lineRule="auto"/>
              <w:ind w:left="2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6"/>
                <w:sz w:val="18"/>
                <w:szCs w:val="18"/>
              </w:rPr>
              <w:t>红玛瑙</w:t>
            </w:r>
          </w:p>
        </w:tc>
        <w:tc>
          <w:tcPr>
            <w:tcW w:w="1142" w:type="dxa"/>
          </w:tcPr>
          <w:p w:rsidR="003B133D" w:rsidRDefault="009210DB">
            <w:pPr>
              <w:spacing w:before="72" w:line="360" w:lineRule="auto"/>
              <w:ind w:left="2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pacing w:val="13"/>
                <w:w w:val="115"/>
                <w:position w:val="1"/>
                <w:sz w:val="18"/>
                <w:szCs w:val="18"/>
              </w:rPr>
              <w:t>507C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4" w:line="360" w:lineRule="auto"/>
              <w:ind w:right="17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4" w:line="360" w:lineRule="auto"/>
              <w:ind w:right="14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4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4" w:line="360" w:lineRule="auto"/>
              <w:ind w:right="12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76" w:type="dxa"/>
          </w:tcPr>
          <w:p w:rsidR="003B133D" w:rsidRDefault="009210DB">
            <w:pPr>
              <w:pStyle w:val="TableText"/>
              <w:spacing w:before="94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580" w:type="dxa"/>
          </w:tcPr>
          <w:p w:rsidR="003B133D" w:rsidRDefault="009210DB">
            <w:pPr>
              <w:pStyle w:val="TableText"/>
              <w:spacing w:before="94" w:line="360" w:lineRule="auto"/>
              <w:ind w:right="9"/>
              <w:jc w:val="righ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√</w:t>
            </w:r>
          </w:p>
        </w:tc>
        <w:tc>
          <w:tcPr>
            <w:tcW w:w="1332" w:type="dxa"/>
          </w:tcPr>
          <w:p w:rsidR="003B133D" w:rsidRDefault="003B133D">
            <w:pPr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</w:tbl>
    <w:p w:rsidR="003B133D" w:rsidRDefault="009210DB">
      <w:pPr>
        <w:pStyle w:val="a3"/>
        <w:spacing w:before="260" w:line="360" w:lineRule="auto"/>
        <w:ind w:left="78"/>
        <w:rPr>
          <w:sz w:val="14"/>
          <w:szCs w:val="14"/>
        </w:rPr>
      </w:pPr>
      <w:r>
        <w:rPr>
          <w:rFonts w:hint="eastAsia"/>
          <w:spacing w:val="10"/>
          <w:sz w:val="14"/>
          <w:szCs w:val="14"/>
        </w:rPr>
        <w:t xml:space="preserve">*1: </w:t>
      </w:r>
      <w:r>
        <w:rPr>
          <w:rFonts w:hint="eastAsia"/>
          <w:sz w:val="14"/>
          <w:szCs w:val="14"/>
        </w:rPr>
        <w:t>DIN</w:t>
      </w:r>
      <w:r>
        <w:rPr>
          <w:rFonts w:hint="eastAsia"/>
          <w:spacing w:val="10"/>
          <w:sz w:val="14"/>
          <w:szCs w:val="14"/>
        </w:rPr>
        <w:t xml:space="preserve"> </w:t>
      </w:r>
      <w:r>
        <w:rPr>
          <w:rFonts w:hint="eastAsia"/>
          <w:sz w:val="14"/>
          <w:szCs w:val="14"/>
        </w:rPr>
        <w:t>EN</w:t>
      </w:r>
      <w:r>
        <w:rPr>
          <w:rFonts w:hint="eastAsia"/>
          <w:spacing w:val="37"/>
          <w:sz w:val="14"/>
          <w:szCs w:val="14"/>
        </w:rPr>
        <w:t xml:space="preserve"> </w:t>
      </w:r>
      <w:r>
        <w:rPr>
          <w:rFonts w:hint="eastAsia"/>
          <w:spacing w:val="10"/>
          <w:sz w:val="14"/>
          <w:szCs w:val="14"/>
        </w:rPr>
        <w:t>1388-1-2</w:t>
      </w:r>
      <w:r>
        <w:rPr>
          <w:rFonts w:hint="eastAsia"/>
          <w:spacing w:val="35"/>
          <w:sz w:val="14"/>
          <w:szCs w:val="14"/>
        </w:rPr>
        <w:t xml:space="preserve"> </w:t>
      </w:r>
      <w:r>
        <w:rPr>
          <w:rFonts w:hint="eastAsia"/>
          <w:spacing w:val="10"/>
          <w:sz w:val="14"/>
          <w:szCs w:val="14"/>
        </w:rPr>
        <w:t xml:space="preserve">: </w:t>
      </w:r>
      <w:r>
        <w:rPr>
          <w:rFonts w:hint="eastAsia"/>
          <w:sz w:val="14"/>
          <w:szCs w:val="14"/>
        </w:rPr>
        <w:t>The</w:t>
      </w:r>
      <w:r>
        <w:rPr>
          <w:rFonts w:hint="eastAsia"/>
          <w:spacing w:val="10"/>
          <w:sz w:val="14"/>
          <w:szCs w:val="14"/>
        </w:rPr>
        <w:t xml:space="preserve"> </w:t>
      </w:r>
      <w:r>
        <w:rPr>
          <w:rFonts w:hint="eastAsia"/>
          <w:sz w:val="14"/>
          <w:szCs w:val="14"/>
        </w:rPr>
        <w:t>test</w:t>
      </w:r>
      <w:r>
        <w:rPr>
          <w:rFonts w:hint="eastAsia"/>
          <w:spacing w:val="10"/>
          <w:sz w:val="14"/>
          <w:szCs w:val="14"/>
        </w:rPr>
        <w:t xml:space="preserve"> </w:t>
      </w:r>
      <w:r>
        <w:rPr>
          <w:rFonts w:hint="eastAsia"/>
          <w:sz w:val="14"/>
          <w:szCs w:val="14"/>
        </w:rPr>
        <w:t>pieces</w:t>
      </w:r>
      <w:r>
        <w:rPr>
          <w:rFonts w:hint="eastAsia"/>
          <w:spacing w:val="10"/>
          <w:sz w:val="14"/>
          <w:szCs w:val="14"/>
        </w:rPr>
        <w:t xml:space="preserve"> </w:t>
      </w:r>
      <w:r>
        <w:rPr>
          <w:rFonts w:hint="eastAsia"/>
          <w:sz w:val="14"/>
          <w:szCs w:val="14"/>
        </w:rPr>
        <w:t>are</w:t>
      </w:r>
      <w:r>
        <w:rPr>
          <w:rFonts w:hint="eastAsia"/>
          <w:spacing w:val="22"/>
          <w:sz w:val="14"/>
          <w:szCs w:val="14"/>
        </w:rPr>
        <w:t xml:space="preserve"> </w:t>
      </w:r>
      <w:r>
        <w:rPr>
          <w:rFonts w:hint="eastAsia"/>
          <w:sz w:val="14"/>
          <w:szCs w:val="14"/>
        </w:rPr>
        <w:t>immersed</w:t>
      </w:r>
      <w:r>
        <w:rPr>
          <w:rFonts w:hint="eastAsia"/>
          <w:spacing w:val="23"/>
          <w:sz w:val="14"/>
          <w:szCs w:val="14"/>
        </w:rPr>
        <w:t xml:space="preserve"> </w:t>
      </w:r>
      <w:r>
        <w:rPr>
          <w:rFonts w:hint="eastAsia"/>
          <w:sz w:val="14"/>
          <w:szCs w:val="14"/>
        </w:rPr>
        <w:t>in</w:t>
      </w:r>
      <w:r>
        <w:rPr>
          <w:rFonts w:hint="eastAsia"/>
          <w:spacing w:val="10"/>
          <w:sz w:val="14"/>
          <w:szCs w:val="14"/>
        </w:rPr>
        <w:t xml:space="preserve"> </w:t>
      </w:r>
      <w:r>
        <w:rPr>
          <w:rFonts w:hint="eastAsia"/>
          <w:sz w:val="14"/>
          <w:szCs w:val="14"/>
        </w:rPr>
        <w:t>a</w:t>
      </w:r>
      <w:r>
        <w:rPr>
          <w:rFonts w:hint="eastAsia"/>
          <w:spacing w:val="9"/>
          <w:sz w:val="14"/>
          <w:szCs w:val="14"/>
        </w:rPr>
        <w:t xml:space="preserve"> </w:t>
      </w:r>
      <w:r>
        <w:rPr>
          <w:rFonts w:hint="eastAsia"/>
          <w:spacing w:val="10"/>
          <w:sz w:val="14"/>
          <w:szCs w:val="14"/>
        </w:rPr>
        <w:t>4%</w:t>
      </w:r>
      <w:r>
        <w:rPr>
          <w:rFonts w:hint="eastAsia"/>
          <w:spacing w:val="13"/>
          <w:sz w:val="14"/>
          <w:szCs w:val="14"/>
        </w:rPr>
        <w:t xml:space="preserve"> </w:t>
      </w:r>
      <w:r>
        <w:rPr>
          <w:rFonts w:hint="eastAsia"/>
          <w:sz w:val="14"/>
          <w:szCs w:val="14"/>
        </w:rPr>
        <w:t>acetic</w:t>
      </w:r>
      <w:r>
        <w:rPr>
          <w:rFonts w:hint="eastAsia"/>
          <w:spacing w:val="13"/>
          <w:sz w:val="14"/>
          <w:szCs w:val="14"/>
        </w:rPr>
        <w:t xml:space="preserve"> </w:t>
      </w:r>
      <w:r>
        <w:rPr>
          <w:rFonts w:hint="eastAsia"/>
          <w:sz w:val="14"/>
          <w:szCs w:val="14"/>
        </w:rPr>
        <w:t>acid</w:t>
      </w:r>
      <w:r>
        <w:rPr>
          <w:rFonts w:hint="eastAsia"/>
          <w:spacing w:val="19"/>
          <w:w w:val="101"/>
          <w:sz w:val="14"/>
          <w:szCs w:val="14"/>
        </w:rPr>
        <w:t xml:space="preserve"> </w:t>
      </w:r>
      <w:r>
        <w:rPr>
          <w:rFonts w:hint="eastAsia"/>
          <w:sz w:val="14"/>
          <w:szCs w:val="14"/>
        </w:rPr>
        <w:t>solution</w:t>
      </w:r>
      <w:r>
        <w:rPr>
          <w:rFonts w:hint="eastAsia"/>
          <w:spacing w:val="15"/>
          <w:sz w:val="14"/>
          <w:szCs w:val="14"/>
        </w:rPr>
        <w:t xml:space="preserve"> </w:t>
      </w:r>
      <w:r>
        <w:rPr>
          <w:rFonts w:hint="eastAsia"/>
          <w:sz w:val="14"/>
          <w:szCs w:val="14"/>
        </w:rPr>
        <w:t>for</w:t>
      </w:r>
      <w:r>
        <w:rPr>
          <w:rFonts w:hint="eastAsia"/>
          <w:spacing w:val="14"/>
          <w:sz w:val="14"/>
          <w:szCs w:val="14"/>
        </w:rPr>
        <w:t xml:space="preserve"> </w:t>
      </w:r>
      <w:r>
        <w:rPr>
          <w:rFonts w:hint="eastAsia"/>
          <w:spacing w:val="10"/>
          <w:sz w:val="14"/>
          <w:szCs w:val="14"/>
        </w:rPr>
        <w:t>24</w:t>
      </w:r>
      <w:r>
        <w:rPr>
          <w:rFonts w:hint="eastAsia"/>
          <w:spacing w:val="11"/>
          <w:sz w:val="14"/>
          <w:szCs w:val="14"/>
        </w:rPr>
        <w:t xml:space="preserve"> </w:t>
      </w:r>
      <w:r>
        <w:rPr>
          <w:rFonts w:hint="eastAsia"/>
          <w:sz w:val="14"/>
          <w:szCs w:val="14"/>
        </w:rPr>
        <w:t>hours</w:t>
      </w:r>
      <w:r>
        <w:rPr>
          <w:rFonts w:hint="eastAsia"/>
          <w:spacing w:val="15"/>
          <w:sz w:val="14"/>
          <w:szCs w:val="14"/>
        </w:rPr>
        <w:t xml:space="preserve"> </w:t>
      </w:r>
      <w:r>
        <w:rPr>
          <w:rFonts w:hint="eastAsia"/>
          <w:sz w:val="14"/>
          <w:szCs w:val="14"/>
        </w:rPr>
        <w:t>at</w:t>
      </w:r>
      <w:r>
        <w:rPr>
          <w:rFonts w:hint="eastAsia"/>
          <w:spacing w:val="12"/>
          <w:sz w:val="14"/>
          <w:szCs w:val="14"/>
        </w:rPr>
        <w:t xml:space="preserve"> </w:t>
      </w:r>
      <w:r>
        <w:rPr>
          <w:rFonts w:hint="eastAsia"/>
          <w:spacing w:val="10"/>
          <w:sz w:val="14"/>
          <w:szCs w:val="14"/>
        </w:rPr>
        <w:t>22</w:t>
      </w:r>
      <w:r>
        <w:rPr>
          <w:rFonts w:hint="eastAsia"/>
          <w:spacing w:val="10"/>
          <w:sz w:val="14"/>
          <w:szCs w:val="14"/>
        </w:rPr>
        <w:t>±</w:t>
      </w:r>
      <w:r>
        <w:rPr>
          <w:rFonts w:hint="eastAsia"/>
          <w:spacing w:val="10"/>
          <w:sz w:val="14"/>
          <w:szCs w:val="14"/>
        </w:rPr>
        <w:t>2</w:t>
      </w:r>
      <w:r>
        <w:rPr>
          <w:rFonts w:hint="eastAsia"/>
          <w:spacing w:val="10"/>
          <w:sz w:val="14"/>
          <w:szCs w:val="14"/>
        </w:rPr>
        <w:t>℃</w:t>
      </w:r>
      <w:r>
        <w:rPr>
          <w:rFonts w:hint="eastAsia"/>
          <w:spacing w:val="10"/>
          <w:sz w:val="14"/>
          <w:szCs w:val="14"/>
        </w:rPr>
        <w:t>.</w:t>
      </w:r>
      <w:r>
        <w:rPr>
          <w:rFonts w:hint="eastAsia"/>
          <w:spacing w:val="11"/>
          <w:sz w:val="14"/>
          <w:szCs w:val="14"/>
        </w:rPr>
        <w:t xml:space="preserve"> </w:t>
      </w:r>
      <w:r>
        <w:rPr>
          <w:rFonts w:hint="eastAsia"/>
          <w:sz w:val="14"/>
          <w:szCs w:val="14"/>
        </w:rPr>
        <w:t>Refer</w:t>
      </w:r>
      <w:r>
        <w:rPr>
          <w:rFonts w:hint="eastAsia"/>
          <w:spacing w:val="19"/>
          <w:w w:val="101"/>
          <w:sz w:val="14"/>
          <w:szCs w:val="14"/>
        </w:rPr>
        <w:t xml:space="preserve"> </w:t>
      </w:r>
      <w:r>
        <w:rPr>
          <w:rFonts w:hint="eastAsia"/>
          <w:sz w:val="14"/>
          <w:szCs w:val="14"/>
        </w:rPr>
        <w:t>section</w:t>
      </w:r>
      <w:r>
        <w:rPr>
          <w:rFonts w:hint="eastAsia"/>
          <w:spacing w:val="13"/>
          <w:sz w:val="14"/>
          <w:szCs w:val="14"/>
        </w:rPr>
        <w:t xml:space="preserve"> </w:t>
      </w:r>
      <w:r>
        <w:rPr>
          <w:rFonts w:hint="eastAsia"/>
          <w:spacing w:val="10"/>
          <w:sz w:val="14"/>
          <w:szCs w:val="14"/>
        </w:rPr>
        <w:t>8.1</w:t>
      </w:r>
    </w:p>
    <w:p w:rsidR="003B133D" w:rsidRDefault="009210DB">
      <w:pPr>
        <w:pStyle w:val="a3"/>
        <w:spacing w:before="10" w:line="360" w:lineRule="auto"/>
        <w:ind w:left="77" w:right="589" w:firstLine="2"/>
        <w:rPr>
          <w:sz w:val="14"/>
          <w:szCs w:val="14"/>
        </w:rPr>
      </w:pPr>
      <w:r>
        <w:rPr>
          <w:rFonts w:hint="eastAsia"/>
          <w:sz w:val="14"/>
          <w:szCs w:val="14"/>
        </w:rPr>
        <w:t>and</w:t>
      </w:r>
      <w:r>
        <w:rPr>
          <w:rFonts w:hint="eastAsia"/>
          <w:spacing w:val="10"/>
          <w:sz w:val="14"/>
          <w:szCs w:val="14"/>
        </w:rPr>
        <w:t xml:space="preserve"> 8.2 *2: </w:t>
      </w:r>
      <w:r>
        <w:rPr>
          <w:rFonts w:hint="eastAsia"/>
          <w:sz w:val="14"/>
          <w:szCs w:val="14"/>
        </w:rPr>
        <w:t>ASTM</w:t>
      </w:r>
      <w:r>
        <w:rPr>
          <w:rFonts w:hint="eastAsia"/>
          <w:spacing w:val="10"/>
          <w:sz w:val="14"/>
          <w:szCs w:val="14"/>
        </w:rPr>
        <w:t xml:space="preserve"> </w:t>
      </w:r>
      <w:r>
        <w:rPr>
          <w:rFonts w:hint="eastAsia"/>
          <w:sz w:val="14"/>
          <w:szCs w:val="14"/>
        </w:rPr>
        <w:t>C</w:t>
      </w:r>
      <w:r>
        <w:rPr>
          <w:rFonts w:hint="eastAsia"/>
          <w:spacing w:val="10"/>
          <w:sz w:val="14"/>
          <w:szCs w:val="14"/>
        </w:rPr>
        <w:t>556-88</w:t>
      </w:r>
      <w:r>
        <w:rPr>
          <w:rFonts w:hint="eastAsia"/>
          <w:spacing w:val="34"/>
          <w:w w:val="101"/>
          <w:sz w:val="14"/>
          <w:szCs w:val="14"/>
        </w:rPr>
        <w:t xml:space="preserve"> </w:t>
      </w:r>
      <w:r>
        <w:rPr>
          <w:rFonts w:hint="eastAsia"/>
          <w:spacing w:val="10"/>
          <w:sz w:val="14"/>
          <w:szCs w:val="14"/>
        </w:rPr>
        <w:t xml:space="preserve">: </w:t>
      </w:r>
      <w:r>
        <w:rPr>
          <w:rFonts w:hint="eastAsia"/>
          <w:sz w:val="14"/>
          <w:szCs w:val="14"/>
        </w:rPr>
        <w:t>The</w:t>
      </w:r>
      <w:r>
        <w:rPr>
          <w:rFonts w:hint="eastAsia"/>
          <w:spacing w:val="10"/>
          <w:sz w:val="14"/>
          <w:szCs w:val="14"/>
        </w:rPr>
        <w:t xml:space="preserve"> </w:t>
      </w:r>
      <w:r>
        <w:rPr>
          <w:rFonts w:hint="eastAsia"/>
          <w:sz w:val="14"/>
          <w:szCs w:val="14"/>
        </w:rPr>
        <w:t>test</w:t>
      </w:r>
      <w:r>
        <w:rPr>
          <w:rFonts w:hint="eastAsia"/>
          <w:spacing w:val="10"/>
          <w:sz w:val="14"/>
          <w:szCs w:val="14"/>
        </w:rPr>
        <w:t xml:space="preserve"> </w:t>
      </w:r>
      <w:r>
        <w:rPr>
          <w:rFonts w:hint="eastAsia"/>
          <w:sz w:val="14"/>
          <w:szCs w:val="14"/>
        </w:rPr>
        <w:t>pieces</w:t>
      </w:r>
      <w:r>
        <w:rPr>
          <w:rFonts w:hint="eastAsia"/>
          <w:spacing w:val="13"/>
          <w:sz w:val="14"/>
          <w:szCs w:val="14"/>
        </w:rPr>
        <w:t xml:space="preserve"> </w:t>
      </w:r>
      <w:r>
        <w:rPr>
          <w:rFonts w:hint="eastAsia"/>
          <w:sz w:val="14"/>
          <w:szCs w:val="14"/>
        </w:rPr>
        <w:t>are</w:t>
      </w:r>
      <w:r>
        <w:rPr>
          <w:rFonts w:hint="eastAsia"/>
          <w:spacing w:val="22"/>
          <w:sz w:val="14"/>
          <w:szCs w:val="14"/>
        </w:rPr>
        <w:t xml:space="preserve"> </w:t>
      </w:r>
      <w:r>
        <w:rPr>
          <w:rFonts w:hint="eastAsia"/>
          <w:sz w:val="14"/>
          <w:szCs w:val="14"/>
        </w:rPr>
        <w:t>immersed</w:t>
      </w:r>
      <w:r>
        <w:rPr>
          <w:rFonts w:hint="eastAsia"/>
          <w:spacing w:val="22"/>
          <w:w w:val="101"/>
          <w:sz w:val="14"/>
          <w:szCs w:val="14"/>
        </w:rPr>
        <w:t xml:space="preserve"> </w:t>
      </w:r>
      <w:r>
        <w:rPr>
          <w:rFonts w:hint="eastAsia"/>
          <w:sz w:val="14"/>
          <w:szCs w:val="14"/>
        </w:rPr>
        <w:t>in</w:t>
      </w:r>
      <w:r>
        <w:rPr>
          <w:rFonts w:hint="eastAsia"/>
          <w:spacing w:val="13"/>
          <w:sz w:val="14"/>
          <w:szCs w:val="14"/>
        </w:rPr>
        <w:t xml:space="preserve"> </w:t>
      </w:r>
      <w:r>
        <w:rPr>
          <w:rFonts w:hint="eastAsia"/>
          <w:sz w:val="14"/>
          <w:szCs w:val="14"/>
        </w:rPr>
        <w:t>a</w:t>
      </w:r>
      <w:r>
        <w:rPr>
          <w:rFonts w:hint="eastAsia"/>
          <w:spacing w:val="13"/>
          <w:sz w:val="14"/>
          <w:szCs w:val="14"/>
        </w:rPr>
        <w:t xml:space="preserve"> </w:t>
      </w:r>
      <w:r>
        <w:rPr>
          <w:rFonts w:hint="eastAsia"/>
          <w:spacing w:val="10"/>
          <w:sz w:val="14"/>
          <w:szCs w:val="14"/>
        </w:rPr>
        <w:t>0.5</w:t>
      </w:r>
      <w:r>
        <w:rPr>
          <w:rFonts w:hint="eastAsia"/>
          <w:spacing w:val="9"/>
          <w:sz w:val="14"/>
          <w:szCs w:val="14"/>
        </w:rPr>
        <w:t xml:space="preserve"> </w:t>
      </w:r>
      <w:r>
        <w:rPr>
          <w:rFonts w:hint="eastAsia"/>
          <w:spacing w:val="10"/>
          <w:sz w:val="14"/>
          <w:szCs w:val="14"/>
        </w:rPr>
        <w:t>%</w:t>
      </w:r>
      <w:r>
        <w:rPr>
          <w:rFonts w:hint="eastAsia"/>
          <w:spacing w:val="16"/>
          <w:sz w:val="14"/>
          <w:szCs w:val="14"/>
        </w:rPr>
        <w:t xml:space="preserve"> </w:t>
      </w:r>
      <w:r>
        <w:rPr>
          <w:rFonts w:hint="eastAsia"/>
          <w:sz w:val="14"/>
          <w:szCs w:val="14"/>
        </w:rPr>
        <w:t>sodium</w:t>
      </w:r>
      <w:r>
        <w:rPr>
          <w:rFonts w:hint="eastAsia"/>
          <w:spacing w:val="16"/>
          <w:sz w:val="14"/>
          <w:szCs w:val="14"/>
        </w:rPr>
        <w:t xml:space="preserve"> </w:t>
      </w:r>
      <w:r>
        <w:rPr>
          <w:rFonts w:hint="eastAsia"/>
          <w:sz w:val="14"/>
          <w:szCs w:val="14"/>
        </w:rPr>
        <w:t>carbonate</w:t>
      </w:r>
      <w:r>
        <w:rPr>
          <w:rFonts w:hint="eastAsia"/>
          <w:spacing w:val="19"/>
          <w:sz w:val="14"/>
          <w:szCs w:val="14"/>
        </w:rPr>
        <w:t xml:space="preserve"> </w:t>
      </w:r>
      <w:r>
        <w:rPr>
          <w:rFonts w:hint="eastAsia"/>
          <w:sz w:val="14"/>
          <w:szCs w:val="14"/>
        </w:rPr>
        <w:t>solution</w:t>
      </w:r>
      <w:r>
        <w:rPr>
          <w:rFonts w:hint="eastAsia"/>
          <w:spacing w:val="25"/>
          <w:sz w:val="14"/>
          <w:szCs w:val="14"/>
        </w:rPr>
        <w:t xml:space="preserve"> </w:t>
      </w:r>
      <w:r>
        <w:rPr>
          <w:rFonts w:hint="eastAsia"/>
          <w:sz w:val="14"/>
          <w:szCs w:val="14"/>
        </w:rPr>
        <w:t>in</w:t>
      </w:r>
      <w:r>
        <w:rPr>
          <w:rFonts w:hint="eastAsia"/>
          <w:spacing w:val="5"/>
          <w:sz w:val="14"/>
          <w:szCs w:val="14"/>
        </w:rPr>
        <w:t xml:space="preserve"> </w:t>
      </w:r>
      <w:r>
        <w:rPr>
          <w:rFonts w:hint="eastAsia"/>
          <w:sz w:val="14"/>
          <w:szCs w:val="14"/>
        </w:rPr>
        <w:t>water</w:t>
      </w:r>
      <w:r>
        <w:rPr>
          <w:rFonts w:hint="eastAsia"/>
          <w:spacing w:val="15"/>
          <w:sz w:val="14"/>
          <w:szCs w:val="14"/>
        </w:rPr>
        <w:t xml:space="preserve"> </w:t>
      </w:r>
      <w:r>
        <w:rPr>
          <w:rFonts w:hint="eastAsia"/>
          <w:sz w:val="14"/>
          <w:szCs w:val="14"/>
        </w:rPr>
        <w:t>at</w:t>
      </w:r>
      <w:r>
        <w:rPr>
          <w:rFonts w:hint="eastAsia"/>
          <w:spacing w:val="13"/>
          <w:sz w:val="14"/>
          <w:szCs w:val="14"/>
        </w:rPr>
        <w:t xml:space="preserve"> </w:t>
      </w:r>
      <w:r>
        <w:rPr>
          <w:rFonts w:hint="eastAsia"/>
          <w:spacing w:val="10"/>
          <w:sz w:val="14"/>
          <w:szCs w:val="14"/>
        </w:rPr>
        <w:t>95</w:t>
      </w:r>
      <w:r>
        <w:rPr>
          <w:rFonts w:hint="eastAsia"/>
          <w:spacing w:val="10"/>
          <w:sz w:val="14"/>
          <w:szCs w:val="14"/>
        </w:rPr>
        <w:t>℃</w:t>
      </w:r>
      <w:r>
        <w:rPr>
          <w:rFonts w:hint="eastAsia"/>
          <w:spacing w:val="15"/>
          <w:sz w:val="14"/>
          <w:szCs w:val="14"/>
        </w:rPr>
        <w:t xml:space="preserve"> </w:t>
      </w:r>
      <w:r>
        <w:rPr>
          <w:rFonts w:hint="eastAsia"/>
          <w:sz w:val="14"/>
          <w:szCs w:val="14"/>
        </w:rPr>
        <w:t>for</w:t>
      </w:r>
      <w:r>
        <w:rPr>
          <w:rFonts w:hint="eastAsia"/>
          <w:spacing w:val="14"/>
          <w:sz w:val="14"/>
          <w:szCs w:val="14"/>
        </w:rPr>
        <w:t xml:space="preserve"> </w:t>
      </w:r>
      <w:r>
        <w:rPr>
          <w:rFonts w:hint="eastAsia"/>
          <w:spacing w:val="10"/>
          <w:sz w:val="14"/>
          <w:szCs w:val="14"/>
        </w:rPr>
        <w:t>2,</w:t>
      </w:r>
      <w:r>
        <w:rPr>
          <w:rFonts w:hint="eastAsia"/>
          <w:spacing w:val="12"/>
          <w:sz w:val="14"/>
          <w:szCs w:val="14"/>
        </w:rPr>
        <w:t xml:space="preserve"> </w:t>
      </w:r>
      <w:r>
        <w:rPr>
          <w:rFonts w:hint="eastAsia"/>
          <w:spacing w:val="10"/>
          <w:sz w:val="14"/>
          <w:szCs w:val="14"/>
        </w:rPr>
        <w:t>4</w:t>
      </w:r>
      <w:r>
        <w:rPr>
          <w:rFonts w:hint="eastAsia"/>
          <w:spacing w:val="11"/>
          <w:sz w:val="14"/>
          <w:szCs w:val="14"/>
        </w:rPr>
        <w:t xml:space="preserve"> </w:t>
      </w:r>
      <w:r>
        <w:rPr>
          <w:rFonts w:hint="eastAsia"/>
          <w:sz w:val="14"/>
          <w:szCs w:val="14"/>
        </w:rPr>
        <w:t>and</w:t>
      </w:r>
      <w:r>
        <w:rPr>
          <w:rFonts w:hint="eastAsia"/>
          <w:spacing w:val="14"/>
          <w:sz w:val="14"/>
          <w:szCs w:val="14"/>
        </w:rPr>
        <w:t xml:space="preserve"> </w:t>
      </w:r>
      <w:r>
        <w:rPr>
          <w:rFonts w:hint="eastAsia"/>
          <w:spacing w:val="10"/>
          <w:sz w:val="14"/>
          <w:szCs w:val="14"/>
        </w:rPr>
        <w:t>6</w:t>
      </w:r>
      <w:r>
        <w:rPr>
          <w:rFonts w:hint="eastAsia"/>
          <w:sz w:val="14"/>
          <w:szCs w:val="14"/>
        </w:rPr>
        <w:t xml:space="preserve"> hours</w:t>
      </w:r>
      <w:r>
        <w:rPr>
          <w:rFonts w:hint="eastAsia"/>
          <w:spacing w:val="16"/>
          <w:sz w:val="14"/>
          <w:szCs w:val="14"/>
        </w:rPr>
        <w:t xml:space="preserve">. </w:t>
      </w:r>
      <w:r>
        <w:rPr>
          <w:rFonts w:hint="eastAsia"/>
          <w:sz w:val="14"/>
          <w:szCs w:val="14"/>
        </w:rPr>
        <w:t>Refer</w:t>
      </w:r>
      <w:r>
        <w:rPr>
          <w:rFonts w:hint="eastAsia"/>
          <w:spacing w:val="21"/>
          <w:w w:val="101"/>
          <w:sz w:val="14"/>
          <w:szCs w:val="14"/>
        </w:rPr>
        <w:t xml:space="preserve"> </w:t>
      </w:r>
      <w:r>
        <w:rPr>
          <w:rFonts w:hint="eastAsia"/>
          <w:sz w:val="14"/>
          <w:szCs w:val="14"/>
        </w:rPr>
        <w:t>section</w:t>
      </w:r>
      <w:r>
        <w:rPr>
          <w:rFonts w:hint="eastAsia"/>
          <w:spacing w:val="13"/>
          <w:sz w:val="14"/>
          <w:szCs w:val="14"/>
        </w:rPr>
        <w:t xml:space="preserve"> </w:t>
      </w:r>
      <w:r>
        <w:rPr>
          <w:rFonts w:hint="eastAsia"/>
          <w:spacing w:val="16"/>
          <w:sz w:val="14"/>
          <w:szCs w:val="14"/>
        </w:rPr>
        <w:t>9.3</w:t>
      </w:r>
    </w:p>
    <w:p w:rsidR="003B133D" w:rsidRDefault="003B133D">
      <w:pPr>
        <w:spacing w:after="0" w:line="259" w:lineRule="auto"/>
        <w:ind w:left="0" w:right="0" w:firstLine="0"/>
        <w:jc w:val="left"/>
        <w:rPr>
          <w:sz w:val="24"/>
        </w:rPr>
      </w:pPr>
    </w:p>
    <w:p w:rsidR="003B133D" w:rsidRDefault="003B133D">
      <w:pPr>
        <w:spacing w:after="0" w:line="259" w:lineRule="auto"/>
        <w:ind w:left="0" w:right="0" w:firstLine="0"/>
        <w:jc w:val="left"/>
        <w:rPr>
          <w:sz w:val="24"/>
        </w:rPr>
      </w:pPr>
    </w:p>
    <w:p w:rsidR="003B133D" w:rsidRDefault="003B133D">
      <w:pPr>
        <w:spacing w:after="0" w:line="259" w:lineRule="auto"/>
        <w:ind w:left="0" w:right="0" w:firstLine="0"/>
        <w:jc w:val="left"/>
        <w:rPr>
          <w:sz w:val="24"/>
        </w:rPr>
      </w:pPr>
    </w:p>
    <w:p w:rsidR="003B133D" w:rsidRDefault="003B133D">
      <w:pPr>
        <w:spacing w:after="0" w:line="259" w:lineRule="auto"/>
        <w:ind w:left="0" w:right="0" w:firstLine="0"/>
        <w:jc w:val="left"/>
        <w:rPr>
          <w:sz w:val="24"/>
        </w:rPr>
      </w:pPr>
    </w:p>
    <w:p w:rsidR="003B133D" w:rsidRDefault="009210DB">
      <w:pPr>
        <w:pStyle w:val="2"/>
        <w:ind w:left="-5"/>
      </w:pPr>
      <w:r>
        <w:rPr>
          <w:color w:val="000000"/>
          <w:sz w:val="22"/>
        </w:rPr>
        <w:t xml:space="preserve"> </w:t>
      </w:r>
      <w:r>
        <w:t xml:space="preserve">2. </w:t>
      </w:r>
      <w:r>
        <w:rPr>
          <w:rFonts w:eastAsia="宋体" w:hint="eastAsia"/>
          <w:lang w:eastAsia="zh-CN"/>
        </w:rPr>
        <w:t>烧</w:t>
      </w:r>
      <w:r>
        <w:rPr>
          <w:rFonts w:asciiTheme="minorEastAsia" w:eastAsiaTheme="minorEastAsia" w:hAnsiTheme="minorEastAsia" w:hint="eastAsia"/>
        </w:rPr>
        <w:t>成</w:t>
      </w:r>
      <w:r>
        <w:rPr>
          <w:rFonts w:asciiTheme="minorEastAsia" w:eastAsiaTheme="minorEastAsia" w:hAnsiTheme="minorEastAsia" w:hint="eastAsia"/>
          <w:lang w:eastAsia="zh-CN"/>
        </w:rPr>
        <w:t>条</w:t>
      </w:r>
      <w:r>
        <w:rPr>
          <w:rFonts w:eastAsiaTheme="minorEastAsia" w:hint="eastAsia"/>
        </w:rPr>
        <w:t>件</w:t>
      </w:r>
      <w:r>
        <w:t xml:space="preserve"> </w:t>
      </w:r>
    </w:p>
    <w:p w:rsidR="003B133D" w:rsidRDefault="009210DB">
      <w:pPr>
        <w:spacing w:after="23" w:line="259" w:lineRule="auto"/>
        <w:ind w:left="0" w:right="0" w:firstLine="0"/>
        <w:jc w:val="left"/>
      </w:pPr>
      <w:r>
        <w:t xml:space="preserve"> </w:t>
      </w:r>
    </w:p>
    <w:p w:rsidR="003B133D" w:rsidRDefault="009210DB">
      <w:pPr>
        <w:pStyle w:val="a3"/>
        <w:spacing w:before="71" w:line="360" w:lineRule="auto"/>
        <w:ind w:right="303"/>
        <w:rPr>
          <w:spacing w:val="-2"/>
          <w:sz w:val="22"/>
          <w:szCs w:val="22"/>
        </w:rPr>
      </w:pPr>
      <w:r>
        <w:rPr>
          <w:rFonts w:hint="eastAsia"/>
          <w:spacing w:val="-3"/>
          <w:sz w:val="22"/>
          <w:szCs w:val="22"/>
        </w:rPr>
        <w:t>一般会烧成温度范围</w:t>
      </w:r>
      <w:r>
        <w:rPr>
          <w:rFonts w:hint="eastAsia"/>
          <w:spacing w:val="-3"/>
          <w:sz w:val="22"/>
          <w:szCs w:val="22"/>
        </w:rPr>
        <w:t xml:space="preserve"> 580-650</w:t>
      </w:r>
      <w:r>
        <w:rPr>
          <w:rFonts w:hint="eastAsia"/>
          <w:spacing w:val="37"/>
          <w:sz w:val="22"/>
          <w:szCs w:val="22"/>
        </w:rPr>
        <w:t xml:space="preserve"> </w:t>
      </w:r>
      <w:r>
        <w:rPr>
          <w:rFonts w:hint="eastAsia"/>
          <w:spacing w:val="-3"/>
          <w:sz w:val="22"/>
          <w:szCs w:val="22"/>
        </w:rPr>
        <w:t>℃</w:t>
      </w:r>
      <w:r>
        <w:rPr>
          <w:rFonts w:hint="eastAsia"/>
          <w:spacing w:val="-81"/>
          <w:sz w:val="22"/>
          <w:szCs w:val="22"/>
        </w:rPr>
        <w:t xml:space="preserve"> </w:t>
      </w:r>
      <w:r>
        <w:rPr>
          <w:rFonts w:hint="eastAsia"/>
          <w:spacing w:val="-3"/>
          <w:sz w:val="22"/>
          <w:szCs w:val="22"/>
        </w:rPr>
        <w:t>,</w:t>
      </w:r>
      <w:r>
        <w:rPr>
          <w:rFonts w:hint="eastAsia"/>
          <w:spacing w:val="66"/>
          <w:sz w:val="22"/>
          <w:szCs w:val="22"/>
        </w:rPr>
        <w:t xml:space="preserve"> </w:t>
      </w:r>
      <w:r>
        <w:rPr>
          <w:rFonts w:hint="eastAsia"/>
          <w:spacing w:val="-3"/>
          <w:sz w:val="22"/>
          <w:szCs w:val="22"/>
        </w:rPr>
        <w:t>约</w:t>
      </w:r>
      <w:r>
        <w:rPr>
          <w:rFonts w:hint="eastAsia"/>
          <w:spacing w:val="-42"/>
          <w:sz w:val="22"/>
          <w:szCs w:val="22"/>
        </w:rPr>
        <w:t xml:space="preserve"> </w:t>
      </w:r>
      <w:r>
        <w:rPr>
          <w:rFonts w:hint="eastAsia"/>
          <w:spacing w:val="-3"/>
          <w:sz w:val="22"/>
          <w:szCs w:val="22"/>
        </w:rPr>
        <w:t>60-150</w:t>
      </w:r>
      <w:r>
        <w:rPr>
          <w:rFonts w:hint="eastAsia"/>
          <w:spacing w:val="-41"/>
          <w:sz w:val="22"/>
          <w:szCs w:val="22"/>
        </w:rPr>
        <w:t xml:space="preserve"> </w:t>
      </w:r>
      <w:r>
        <w:rPr>
          <w:rFonts w:hint="eastAsia"/>
          <w:spacing w:val="-3"/>
          <w:sz w:val="22"/>
          <w:szCs w:val="22"/>
        </w:rPr>
        <w:t>分钟为</w:t>
      </w:r>
      <w:r>
        <w:rPr>
          <w:rFonts w:hint="eastAsia"/>
          <w:spacing w:val="-4"/>
          <w:sz w:val="22"/>
          <w:szCs w:val="22"/>
        </w:rPr>
        <w:t>一个周期，</w:t>
      </w:r>
      <w:r>
        <w:rPr>
          <w:rFonts w:hint="eastAsia"/>
          <w:spacing w:val="-4"/>
          <w:sz w:val="22"/>
          <w:szCs w:val="22"/>
        </w:rPr>
        <w:t>10</w:t>
      </w:r>
      <w:r>
        <w:rPr>
          <w:rFonts w:hint="eastAsia"/>
          <w:spacing w:val="-42"/>
          <w:sz w:val="22"/>
          <w:szCs w:val="22"/>
        </w:rPr>
        <w:t xml:space="preserve"> </w:t>
      </w:r>
      <w:r>
        <w:rPr>
          <w:rFonts w:hint="eastAsia"/>
          <w:spacing w:val="-4"/>
          <w:sz w:val="22"/>
          <w:szCs w:val="22"/>
        </w:rPr>
        <w:t>分钟恒温。具体的最佳烧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pacing w:val="-2"/>
          <w:sz w:val="22"/>
          <w:szCs w:val="22"/>
        </w:rPr>
        <w:t>成周期、效果，因烧温、炉窑、瓷器不同而有所不同。</w:t>
      </w:r>
    </w:p>
    <w:p w:rsidR="003B133D" w:rsidRDefault="003B133D">
      <w:pPr>
        <w:pStyle w:val="a3"/>
        <w:spacing w:before="71" w:line="360" w:lineRule="auto"/>
        <w:ind w:left="0" w:right="303" w:firstLine="0"/>
        <w:rPr>
          <w:spacing w:val="-2"/>
          <w:sz w:val="22"/>
          <w:szCs w:val="22"/>
        </w:rPr>
      </w:pPr>
    </w:p>
    <w:p w:rsidR="003B133D" w:rsidRDefault="003B133D">
      <w:pPr>
        <w:pStyle w:val="a3"/>
        <w:spacing w:before="71" w:line="360" w:lineRule="auto"/>
        <w:ind w:left="0" w:right="303" w:firstLine="0"/>
        <w:rPr>
          <w:spacing w:val="-2"/>
          <w:sz w:val="22"/>
          <w:szCs w:val="22"/>
        </w:rPr>
      </w:pPr>
    </w:p>
    <w:p w:rsidR="003B133D" w:rsidRDefault="009210DB">
      <w:pPr>
        <w:pStyle w:val="2"/>
        <w:ind w:left="-5"/>
      </w:pPr>
      <w:r>
        <w:rPr>
          <w:color w:val="000000"/>
        </w:rPr>
        <w:t xml:space="preserve"> </w:t>
      </w:r>
      <w:r>
        <w:t xml:space="preserve">3. </w:t>
      </w:r>
      <w:r>
        <w:rPr>
          <w:rFonts w:eastAsia="宋体" w:hint="eastAsia"/>
          <w:lang w:eastAsia="zh-CN"/>
        </w:rPr>
        <w:t>应</w:t>
      </w:r>
      <w:r>
        <w:rPr>
          <w:rFonts w:asciiTheme="minorEastAsia" w:eastAsiaTheme="minorEastAsia" w:hAnsiTheme="minorEastAsia" w:hint="eastAsia"/>
        </w:rPr>
        <w:t>用</w:t>
      </w:r>
      <w:r>
        <w:t xml:space="preserve"> </w:t>
      </w:r>
    </w:p>
    <w:p w:rsidR="003B133D" w:rsidRDefault="009210D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3B133D" w:rsidRDefault="009210DB">
      <w:pPr>
        <w:ind w:left="-5" w:right="305"/>
        <w:rPr>
          <w:rFonts w:ascii="宋体" w:eastAsia="宋体" w:hAnsi="宋体" w:cs="宋体"/>
          <w:spacing w:val="-3"/>
        </w:rPr>
      </w:pPr>
      <w:r>
        <w:rPr>
          <w:rFonts w:ascii="宋体" w:eastAsia="宋体" w:hAnsi="宋体" w:cs="宋体" w:hint="eastAsia"/>
          <w:spacing w:val="-3"/>
        </w:rPr>
        <w:t>适合丝印、直印、喷彩或手绘等等。</w:t>
      </w:r>
    </w:p>
    <w:p w:rsidR="003B133D" w:rsidRDefault="003B133D">
      <w:pPr>
        <w:ind w:left="-5" w:right="305"/>
        <w:rPr>
          <w:rFonts w:ascii="宋体" w:eastAsia="宋体" w:hAnsi="宋体" w:cs="宋体"/>
          <w:spacing w:val="-3"/>
        </w:rPr>
      </w:pPr>
    </w:p>
    <w:p w:rsidR="003B133D" w:rsidRDefault="003B133D">
      <w:pPr>
        <w:ind w:left="-5" w:right="305"/>
        <w:rPr>
          <w:rFonts w:ascii="宋体" w:eastAsia="宋体" w:hAnsi="宋体" w:cs="宋体"/>
          <w:spacing w:val="-3"/>
        </w:rPr>
      </w:pPr>
    </w:p>
    <w:p w:rsidR="003B133D" w:rsidRDefault="003B133D">
      <w:pPr>
        <w:ind w:left="-5" w:right="305"/>
        <w:rPr>
          <w:rFonts w:ascii="宋体" w:eastAsia="宋体" w:hAnsi="宋体" w:cs="宋体"/>
          <w:spacing w:val="-3"/>
        </w:rPr>
      </w:pPr>
    </w:p>
    <w:p w:rsidR="003B133D" w:rsidRDefault="009210DB">
      <w:pPr>
        <w:spacing w:after="163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3B133D" w:rsidRDefault="009210DB">
      <w:pPr>
        <w:pStyle w:val="2"/>
        <w:ind w:left="-5"/>
      </w:pPr>
      <w:r>
        <w:rPr>
          <w:color w:val="000000"/>
          <w:sz w:val="37"/>
          <w:vertAlign w:val="superscript"/>
        </w:rPr>
        <w:t xml:space="preserve"> </w:t>
      </w:r>
      <w:r>
        <w:t xml:space="preserve">4. </w:t>
      </w:r>
      <w:r>
        <w:rPr>
          <w:rFonts w:asciiTheme="minorEastAsia" w:eastAsiaTheme="minorEastAsia" w:hAnsiTheme="minorEastAsia" w:hint="eastAsia"/>
        </w:rPr>
        <w:t>膨</w:t>
      </w:r>
      <w:r>
        <w:rPr>
          <w:rFonts w:asciiTheme="minorEastAsia" w:eastAsiaTheme="minorEastAsia" w:hAnsiTheme="minorEastAsia" w:hint="eastAsia"/>
          <w:lang w:eastAsia="zh-CN"/>
        </w:rPr>
        <w:t>胀系数</w:t>
      </w:r>
      <w:r>
        <w:t xml:space="preserve"> </w:t>
      </w:r>
    </w:p>
    <w:p w:rsidR="003B133D" w:rsidRDefault="009210D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tbl>
      <w:tblPr>
        <w:tblStyle w:val="TableNormal"/>
        <w:tblW w:w="8666" w:type="dxa"/>
        <w:tblInd w:w="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21"/>
        <w:gridCol w:w="3545"/>
      </w:tblGrid>
      <w:tr w:rsidR="003B133D">
        <w:trPr>
          <w:trHeight w:val="434"/>
        </w:trPr>
        <w:tc>
          <w:tcPr>
            <w:tcW w:w="5121" w:type="dxa"/>
          </w:tcPr>
          <w:p w:rsidR="003B133D" w:rsidRDefault="009210DB">
            <w:pPr>
              <w:spacing w:before="107" w:line="360" w:lineRule="auto"/>
              <w:ind w:left="129"/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spacing w:val="-6"/>
              </w:rPr>
              <w:t>产品</w:t>
            </w:r>
          </w:p>
        </w:tc>
        <w:tc>
          <w:tcPr>
            <w:tcW w:w="3545" w:type="dxa"/>
          </w:tcPr>
          <w:p w:rsidR="003B133D" w:rsidRDefault="009210DB">
            <w:pPr>
              <w:spacing w:before="107" w:line="360" w:lineRule="auto"/>
              <w:ind w:left="120"/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spacing w:val="-5"/>
              </w:rPr>
              <w:t>膨胀系数</w:t>
            </w:r>
          </w:p>
        </w:tc>
      </w:tr>
      <w:tr w:rsidR="003B133D">
        <w:trPr>
          <w:trHeight w:val="431"/>
        </w:trPr>
        <w:tc>
          <w:tcPr>
            <w:tcW w:w="5121" w:type="dxa"/>
          </w:tcPr>
          <w:p w:rsidR="003B133D" w:rsidRDefault="009210DB">
            <w:pPr>
              <w:spacing w:before="107" w:line="360" w:lineRule="auto"/>
              <w:ind w:left="137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spacing w:val="-7"/>
              </w:rPr>
              <w:t>一般</w:t>
            </w:r>
            <w:r>
              <w:rPr>
                <w:rFonts w:ascii="宋体" w:eastAsia="宋体" w:hAnsi="宋体" w:cs="宋体" w:hint="eastAsia"/>
                <w:spacing w:val="-38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-7"/>
              </w:rPr>
              <w:t>21</w:t>
            </w:r>
            <w:r>
              <w:rPr>
                <w:rFonts w:ascii="宋体" w:eastAsia="宋体" w:hAnsi="宋体" w:cs="宋体" w:hint="eastAsia"/>
                <w:spacing w:val="-42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-7"/>
              </w:rPr>
              <w:t>系列色料</w:t>
            </w:r>
          </w:p>
        </w:tc>
        <w:tc>
          <w:tcPr>
            <w:tcW w:w="3545" w:type="dxa"/>
          </w:tcPr>
          <w:p w:rsidR="003B133D" w:rsidRDefault="009210DB">
            <w:pPr>
              <w:spacing w:before="107" w:line="360" w:lineRule="auto"/>
              <w:ind w:left="121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spacing w:val="-2"/>
              </w:rPr>
              <w:t>4.9-5.2</w:t>
            </w:r>
            <w:r>
              <w:rPr>
                <w:rFonts w:ascii="宋体" w:eastAsia="宋体" w:hAnsi="宋体" w:cs="宋体" w:hint="eastAsia"/>
                <w:spacing w:val="-2"/>
              </w:rPr>
              <w:t>×</w:t>
            </w:r>
            <w:r>
              <w:rPr>
                <w:rFonts w:ascii="宋体" w:eastAsia="宋体" w:hAnsi="宋体" w:cs="宋体" w:hint="eastAsia"/>
                <w:spacing w:val="-2"/>
              </w:rPr>
              <w:t>10</w:t>
            </w:r>
            <w:r>
              <w:rPr>
                <w:rFonts w:ascii="宋体" w:eastAsia="宋体" w:hAnsi="宋体" w:cs="宋体" w:hint="eastAsia"/>
                <w:spacing w:val="-2"/>
                <w:position w:val="9"/>
                <w:sz w:val="10"/>
                <w:szCs w:val="10"/>
              </w:rPr>
              <w:t>-6</w:t>
            </w:r>
            <w:r>
              <w:rPr>
                <w:rFonts w:ascii="宋体" w:eastAsia="宋体" w:hAnsi="宋体" w:cs="宋体" w:hint="eastAsia"/>
                <w:spacing w:val="-2"/>
              </w:rPr>
              <w:t>/</w:t>
            </w:r>
            <w:r>
              <w:rPr>
                <w:rFonts w:ascii="宋体" w:eastAsia="宋体" w:hAnsi="宋体" w:cs="宋体" w:hint="eastAsia"/>
                <w:spacing w:val="-2"/>
              </w:rPr>
              <w:t>℃</w:t>
            </w:r>
          </w:p>
        </w:tc>
      </w:tr>
      <w:tr w:rsidR="003B133D">
        <w:trPr>
          <w:trHeight w:val="437"/>
        </w:trPr>
        <w:tc>
          <w:tcPr>
            <w:tcW w:w="5121" w:type="dxa"/>
          </w:tcPr>
          <w:p w:rsidR="003B133D" w:rsidRDefault="009210DB">
            <w:pPr>
              <w:spacing w:before="108" w:line="360" w:lineRule="auto"/>
              <w:ind w:left="136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spacing w:val="-5"/>
              </w:rPr>
              <w:t>21111</w:t>
            </w:r>
            <w:r>
              <w:rPr>
                <w:rFonts w:ascii="宋体" w:eastAsia="宋体" w:hAnsi="宋体" w:cs="宋体" w:hint="eastAsia"/>
                <w:spacing w:val="13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-5"/>
              </w:rPr>
              <w:t>熔剂</w:t>
            </w:r>
          </w:p>
        </w:tc>
        <w:tc>
          <w:tcPr>
            <w:tcW w:w="3545" w:type="dxa"/>
          </w:tcPr>
          <w:p w:rsidR="003B133D" w:rsidRDefault="009210DB">
            <w:pPr>
              <w:spacing w:before="108" w:line="360" w:lineRule="auto"/>
              <w:ind w:left="126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spacing w:val="-3"/>
              </w:rPr>
              <w:t>5.2</w:t>
            </w:r>
            <w:r>
              <w:rPr>
                <w:rFonts w:ascii="宋体" w:eastAsia="宋体" w:hAnsi="宋体" w:cs="宋体" w:hint="eastAsia"/>
                <w:spacing w:val="-3"/>
              </w:rPr>
              <w:t>×</w:t>
            </w:r>
            <w:r>
              <w:rPr>
                <w:rFonts w:ascii="宋体" w:eastAsia="宋体" w:hAnsi="宋体" w:cs="宋体" w:hint="eastAsia"/>
                <w:spacing w:val="-3"/>
              </w:rPr>
              <w:t>10</w:t>
            </w:r>
            <w:r>
              <w:rPr>
                <w:rFonts w:ascii="宋体" w:eastAsia="宋体" w:hAnsi="宋体" w:cs="宋体" w:hint="eastAsia"/>
                <w:spacing w:val="-3"/>
                <w:position w:val="9"/>
                <w:sz w:val="10"/>
                <w:szCs w:val="10"/>
              </w:rPr>
              <w:t>-6</w:t>
            </w:r>
            <w:r>
              <w:rPr>
                <w:rFonts w:ascii="宋体" w:eastAsia="宋体" w:hAnsi="宋体" w:cs="宋体" w:hint="eastAsia"/>
                <w:spacing w:val="-3"/>
              </w:rPr>
              <w:t>/</w:t>
            </w:r>
            <w:r>
              <w:rPr>
                <w:rFonts w:ascii="宋体" w:eastAsia="宋体" w:hAnsi="宋体" w:cs="宋体" w:hint="eastAsia"/>
                <w:spacing w:val="-3"/>
              </w:rPr>
              <w:t>℃</w:t>
            </w:r>
          </w:p>
        </w:tc>
      </w:tr>
    </w:tbl>
    <w:p w:rsidR="003B133D" w:rsidRDefault="009210DB">
      <w:pPr>
        <w:spacing w:after="23" w:line="259" w:lineRule="auto"/>
        <w:ind w:left="0" w:right="0" w:firstLine="0"/>
        <w:jc w:val="left"/>
      </w:pPr>
      <w:r>
        <w:t xml:space="preserve"> </w:t>
      </w:r>
    </w:p>
    <w:p w:rsidR="003B133D" w:rsidRDefault="009210DB">
      <w:pPr>
        <w:pStyle w:val="a3"/>
        <w:spacing w:before="72" w:line="360" w:lineRule="auto"/>
        <w:ind w:left="129"/>
        <w:rPr>
          <w:spacing w:val="-2"/>
          <w:sz w:val="22"/>
          <w:szCs w:val="22"/>
        </w:rPr>
      </w:pPr>
      <w:r>
        <w:rPr>
          <w:rFonts w:hint="eastAsia"/>
          <w:spacing w:val="-2"/>
          <w:sz w:val="22"/>
          <w:szCs w:val="22"/>
        </w:rPr>
        <w:t>若印太厚，色料可能会脱落。生产前请务必按不同条件先做测试。</w:t>
      </w:r>
    </w:p>
    <w:p w:rsidR="003B133D" w:rsidRDefault="009210DB">
      <w:pPr>
        <w:spacing w:after="128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3B133D" w:rsidRDefault="009210DB">
      <w:pPr>
        <w:pStyle w:val="2"/>
        <w:ind w:left="-5"/>
      </w:pPr>
      <w:r>
        <w:rPr>
          <w:color w:val="000000"/>
          <w:sz w:val="37"/>
          <w:vertAlign w:val="superscript"/>
        </w:rPr>
        <w:lastRenderedPageBreak/>
        <w:t xml:space="preserve"> </w:t>
      </w:r>
      <w:r>
        <w:t xml:space="preserve">5. </w:t>
      </w:r>
      <w:r>
        <w:rPr>
          <w:rFonts w:asciiTheme="minorEastAsia" w:eastAsiaTheme="minorEastAsia" w:hAnsiTheme="minorEastAsia" w:hint="eastAsia"/>
        </w:rPr>
        <w:t>粒度</w:t>
      </w:r>
    </w:p>
    <w:p w:rsidR="003B133D" w:rsidRDefault="009210D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tbl>
      <w:tblPr>
        <w:tblStyle w:val="TableNormal"/>
        <w:tblW w:w="9518" w:type="dxa"/>
        <w:tblInd w:w="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21"/>
        <w:gridCol w:w="3052"/>
        <w:gridCol w:w="3045"/>
      </w:tblGrid>
      <w:tr w:rsidR="003B133D">
        <w:trPr>
          <w:trHeight w:val="432"/>
        </w:trPr>
        <w:tc>
          <w:tcPr>
            <w:tcW w:w="3421" w:type="dxa"/>
          </w:tcPr>
          <w:p w:rsidR="003B133D" w:rsidRDefault="009210DB">
            <w:pPr>
              <w:spacing w:before="107" w:line="360" w:lineRule="auto"/>
              <w:ind w:left="129"/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spacing w:val="-6"/>
              </w:rPr>
              <w:t>产品</w:t>
            </w:r>
          </w:p>
        </w:tc>
        <w:tc>
          <w:tcPr>
            <w:tcW w:w="3052" w:type="dxa"/>
          </w:tcPr>
          <w:p w:rsidR="003B133D" w:rsidRDefault="009210DB">
            <w:pPr>
              <w:spacing w:before="107" w:line="360" w:lineRule="auto"/>
              <w:ind w:left="114"/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spacing w:val="-4"/>
              </w:rPr>
              <w:t>D</w:t>
            </w:r>
            <w:r>
              <w:rPr>
                <w:rFonts w:ascii="宋体" w:eastAsia="宋体" w:hAnsi="宋体" w:cs="宋体" w:hint="eastAsia"/>
                <w:b/>
                <w:bCs/>
                <w:spacing w:val="-4"/>
                <w:position w:val="-2"/>
                <w:sz w:val="10"/>
                <w:szCs w:val="10"/>
              </w:rPr>
              <w:t>50</w:t>
            </w:r>
            <w:r>
              <w:rPr>
                <w:rFonts w:ascii="宋体" w:eastAsia="宋体" w:hAnsi="宋体" w:cs="宋体" w:hint="eastAsia"/>
                <w:b/>
                <w:bCs/>
                <w:spacing w:val="9"/>
                <w:position w:val="-2"/>
                <w:sz w:val="10"/>
                <w:szCs w:val="10"/>
              </w:rPr>
              <w:t xml:space="preserve">  </w:t>
            </w:r>
            <w:r>
              <w:rPr>
                <w:rFonts w:ascii="宋体" w:eastAsia="宋体" w:hAnsi="宋体" w:cs="宋体" w:hint="eastAsia"/>
                <w:b/>
                <w:bCs/>
                <w:spacing w:val="-4"/>
              </w:rPr>
              <w:t>平均</w:t>
            </w:r>
          </w:p>
        </w:tc>
        <w:tc>
          <w:tcPr>
            <w:tcW w:w="3045" w:type="dxa"/>
          </w:tcPr>
          <w:p w:rsidR="003B133D" w:rsidRDefault="009210DB">
            <w:pPr>
              <w:spacing w:before="107" w:line="360" w:lineRule="auto"/>
              <w:ind w:left="120"/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spacing w:val="-4"/>
              </w:rPr>
              <w:t>D</w:t>
            </w:r>
            <w:r>
              <w:rPr>
                <w:rFonts w:ascii="宋体" w:eastAsia="宋体" w:hAnsi="宋体" w:cs="宋体" w:hint="eastAsia"/>
                <w:b/>
                <w:bCs/>
                <w:spacing w:val="-4"/>
                <w:position w:val="-2"/>
                <w:sz w:val="10"/>
                <w:szCs w:val="10"/>
              </w:rPr>
              <w:t>100</w:t>
            </w:r>
            <w:r>
              <w:rPr>
                <w:rFonts w:ascii="宋体" w:eastAsia="宋体" w:hAnsi="宋体" w:cs="宋体" w:hint="eastAsia"/>
                <w:b/>
                <w:bCs/>
                <w:spacing w:val="11"/>
                <w:position w:val="-2"/>
                <w:sz w:val="10"/>
                <w:szCs w:val="10"/>
              </w:rPr>
              <w:t xml:space="preserve">  </w:t>
            </w:r>
            <w:r>
              <w:rPr>
                <w:rFonts w:ascii="宋体" w:eastAsia="宋体" w:hAnsi="宋体" w:cs="宋体" w:hint="eastAsia"/>
                <w:b/>
                <w:bCs/>
                <w:spacing w:val="-4"/>
              </w:rPr>
              <w:t>最大</w:t>
            </w:r>
          </w:p>
        </w:tc>
      </w:tr>
      <w:tr w:rsidR="003B133D">
        <w:trPr>
          <w:trHeight w:val="430"/>
        </w:trPr>
        <w:tc>
          <w:tcPr>
            <w:tcW w:w="3421" w:type="dxa"/>
          </w:tcPr>
          <w:p w:rsidR="003B133D" w:rsidRDefault="009210DB">
            <w:pPr>
              <w:spacing w:before="104" w:line="360" w:lineRule="auto"/>
              <w:ind w:left="137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spacing w:val="-7"/>
              </w:rPr>
              <w:t>一般</w:t>
            </w:r>
            <w:r>
              <w:rPr>
                <w:rFonts w:ascii="宋体" w:eastAsia="宋体" w:hAnsi="宋体" w:cs="宋体" w:hint="eastAsia"/>
                <w:spacing w:val="-38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-7"/>
              </w:rPr>
              <w:t>21</w:t>
            </w:r>
            <w:r>
              <w:rPr>
                <w:rFonts w:ascii="宋体" w:eastAsia="宋体" w:hAnsi="宋体" w:cs="宋体" w:hint="eastAsia"/>
                <w:spacing w:val="-42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-7"/>
              </w:rPr>
              <w:t>系列色料</w:t>
            </w:r>
          </w:p>
        </w:tc>
        <w:tc>
          <w:tcPr>
            <w:tcW w:w="3052" w:type="dxa"/>
          </w:tcPr>
          <w:p w:rsidR="003B133D" w:rsidRDefault="009210DB">
            <w:pPr>
              <w:spacing w:before="104" w:line="360" w:lineRule="auto"/>
              <w:ind w:left="125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spacing w:val="-9"/>
              </w:rPr>
              <w:t>3.5 -5.5</w:t>
            </w:r>
            <w:r>
              <w:rPr>
                <w:rFonts w:ascii="宋体" w:eastAsia="宋体" w:hAnsi="宋体" w:cs="宋体" w:hint="eastAsia"/>
                <w:spacing w:val="-48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-9"/>
              </w:rPr>
              <w:t>μ</w:t>
            </w:r>
            <w:r>
              <w:rPr>
                <w:rFonts w:ascii="宋体" w:eastAsia="宋体" w:hAnsi="宋体" w:cs="宋体" w:hint="eastAsia"/>
                <w:spacing w:val="-9"/>
              </w:rPr>
              <w:t>m</w:t>
            </w:r>
            <w:r>
              <w:rPr>
                <w:rFonts w:ascii="宋体" w:eastAsia="宋体" w:hAnsi="宋体" w:cs="宋体" w:hint="eastAsia"/>
                <w:spacing w:val="24"/>
              </w:rPr>
              <w:t xml:space="preserve">  </w:t>
            </w:r>
            <w:r>
              <w:rPr>
                <w:rFonts w:ascii="宋体" w:eastAsia="宋体" w:hAnsi="宋体" w:cs="宋体" w:hint="eastAsia"/>
                <w:spacing w:val="-9"/>
              </w:rPr>
              <w:t>(</w:t>
            </w:r>
            <w:r>
              <w:rPr>
                <w:rFonts w:ascii="宋体" w:eastAsia="宋体" w:hAnsi="宋体" w:cs="宋体" w:hint="eastAsia"/>
                <w:spacing w:val="-9"/>
              </w:rPr>
              <w:t>±</w:t>
            </w:r>
            <w:r>
              <w:rPr>
                <w:rFonts w:ascii="宋体" w:eastAsia="宋体" w:hAnsi="宋体" w:cs="宋体" w:hint="eastAsia"/>
                <w:spacing w:val="-9"/>
              </w:rPr>
              <w:t>1.0)</w:t>
            </w:r>
          </w:p>
        </w:tc>
        <w:tc>
          <w:tcPr>
            <w:tcW w:w="3045" w:type="dxa"/>
          </w:tcPr>
          <w:p w:rsidR="003B133D" w:rsidRDefault="009210DB">
            <w:pPr>
              <w:spacing w:before="104" w:line="360" w:lineRule="auto"/>
              <w:ind w:left="131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spacing w:val="-15"/>
              </w:rPr>
              <w:t>30</w:t>
            </w:r>
            <w:r>
              <w:rPr>
                <w:rFonts w:ascii="宋体" w:eastAsia="宋体" w:hAnsi="宋体" w:cs="宋体" w:hint="eastAsia"/>
                <w:spacing w:val="-48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-15"/>
              </w:rPr>
              <w:t>μ</w:t>
            </w:r>
            <w:r>
              <w:rPr>
                <w:rFonts w:ascii="宋体" w:eastAsia="宋体" w:hAnsi="宋体" w:cs="宋体" w:hint="eastAsia"/>
                <w:spacing w:val="-15"/>
              </w:rPr>
              <w:t>m</w:t>
            </w:r>
            <w:r>
              <w:rPr>
                <w:rFonts w:ascii="宋体" w:eastAsia="宋体" w:hAnsi="宋体" w:cs="宋体" w:hint="eastAsia"/>
                <w:spacing w:val="24"/>
              </w:rPr>
              <w:t xml:space="preserve">  </w:t>
            </w:r>
            <w:r>
              <w:rPr>
                <w:rFonts w:ascii="宋体" w:eastAsia="宋体" w:hAnsi="宋体" w:cs="宋体" w:hint="eastAsia"/>
                <w:spacing w:val="-15"/>
              </w:rPr>
              <w:t>(</w:t>
            </w:r>
            <w:r>
              <w:rPr>
                <w:rFonts w:ascii="宋体" w:eastAsia="宋体" w:hAnsi="宋体" w:cs="宋体" w:hint="eastAsia"/>
                <w:spacing w:val="-15"/>
              </w:rPr>
              <w:t>±</w:t>
            </w:r>
            <w:r>
              <w:rPr>
                <w:rFonts w:ascii="宋体" w:eastAsia="宋体" w:hAnsi="宋体" w:cs="宋体" w:hint="eastAsia"/>
                <w:spacing w:val="-15"/>
              </w:rPr>
              <w:t>10)</w:t>
            </w:r>
          </w:p>
        </w:tc>
      </w:tr>
      <w:tr w:rsidR="003B133D">
        <w:trPr>
          <w:trHeight w:val="435"/>
        </w:trPr>
        <w:tc>
          <w:tcPr>
            <w:tcW w:w="3421" w:type="dxa"/>
          </w:tcPr>
          <w:p w:rsidR="003B133D" w:rsidRDefault="009210DB">
            <w:pPr>
              <w:spacing w:before="106" w:line="360" w:lineRule="auto"/>
              <w:ind w:left="136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spacing w:val="-5"/>
              </w:rPr>
              <w:t>21111</w:t>
            </w:r>
            <w:r>
              <w:rPr>
                <w:rFonts w:ascii="宋体" w:eastAsia="宋体" w:hAnsi="宋体" w:cs="宋体" w:hint="eastAsia"/>
                <w:spacing w:val="-43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-5"/>
              </w:rPr>
              <w:t>熔剂</w:t>
            </w:r>
          </w:p>
        </w:tc>
        <w:tc>
          <w:tcPr>
            <w:tcW w:w="3052" w:type="dxa"/>
          </w:tcPr>
          <w:p w:rsidR="003B133D" w:rsidRDefault="009210DB">
            <w:pPr>
              <w:spacing w:before="106" w:line="360" w:lineRule="auto"/>
              <w:ind w:left="125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spacing w:val="-9"/>
              </w:rPr>
              <w:t>3.5 -5.5</w:t>
            </w:r>
            <w:r>
              <w:rPr>
                <w:rFonts w:ascii="宋体" w:eastAsia="宋体" w:hAnsi="宋体" w:cs="宋体" w:hint="eastAsia"/>
                <w:spacing w:val="-48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-9"/>
              </w:rPr>
              <w:t>μ</w:t>
            </w:r>
            <w:r>
              <w:rPr>
                <w:rFonts w:ascii="宋体" w:eastAsia="宋体" w:hAnsi="宋体" w:cs="宋体" w:hint="eastAsia"/>
                <w:spacing w:val="-9"/>
              </w:rPr>
              <w:t>m</w:t>
            </w:r>
            <w:r>
              <w:rPr>
                <w:rFonts w:ascii="宋体" w:eastAsia="宋体" w:hAnsi="宋体" w:cs="宋体" w:hint="eastAsia"/>
                <w:spacing w:val="24"/>
              </w:rPr>
              <w:t xml:space="preserve">  </w:t>
            </w:r>
            <w:r>
              <w:rPr>
                <w:rFonts w:ascii="宋体" w:eastAsia="宋体" w:hAnsi="宋体" w:cs="宋体" w:hint="eastAsia"/>
                <w:spacing w:val="-9"/>
              </w:rPr>
              <w:t>(</w:t>
            </w:r>
            <w:r>
              <w:rPr>
                <w:rFonts w:ascii="宋体" w:eastAsia="宋体" w:hAnsi="宋体" w:cs="宋体" w:hint="eastAsia"/>
                <w:spacing w:val="-9"/>
              </w:rPr>
              <w:t>±</w:t>
            </w:r>
            <w:r>
              <w:rPr>
                <w:rFonts w:ascii="宋体" w:eastAsia="宋体" w:hAnsi="宋体" w:cs="宋体" w:hint="eastAsia"/>
                <w:spacing w:val="-9"/>
              </w:rPr>
              <w:t>1.0)</w:t>
            </w:r>
          </w:p>
        </w:tc>
        <w:tc>
          <w:tcPr>
            <w:tcW w:w="3045" w:type="dxa"/>
          </w:tcPr>
          <w:p w:rsidR="003B133D" w:rsidRDefault="009210DB">
            <w:pPr>
              <w:spacing w:before="106" w:line="360" w:lineRule="auto"/>
              <w:ind w:left="131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spacing w:val="-15"/>
              </w:rPr>
              <w:t>30</w:t>
            </w:r>
            <w:r>
              <w:rPr>
                <w:rFonts w:ascii="宋体" w:eastAsia="宋体" w:hAnsi="宋体" w:cs="宋体" w:hint="eastAsia"/>
                <w:spacing w:val="-48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-15"/>
              </w:rPr>
              <w:t>μ</w:t>
            </w:r>
            <w:r>
              <w:rPr>
                <w:rFonts w:ascii="宋体" w:eastAsia="宋体" w:hAnsi="宋体" w:cs="宋体" w:hint="eastAsia"/>
                <w:spacing w:val="-15"/>
              </w:rPr>
              <w:t>m</w:t>
            </w:r>
            <w:r>
              <w:rPr>
                <w:rFonts w:ascii="宋体" w:eastAsia="宋体" w:hAnsi="宋体" w:cs="宋体" w:hint="eastAsia"/>
                <w:spacing w:val="24"/>
              </w:rPr>
              <w:t xml:space="preserve">  </w:t>
            </w:r>
            <w:r>
              <w:rPr>
                <w:rFonts w:ascii="宋体" w:eastAsia="宋体" w:hAnsi="宋体" w:cs="宋体" w:hint="eastAsia"/>
                <w:spacing w:val="-15"/>
              </w:rPr>
              <w:t>(</w:t>
            </w:r>
            <w:r>
              <w:rPr>
                <w:rFonts w:ascii="宋体" w:eastAsia="宋体" w:hAnsi="宋体" w:cs="宋体" w:hint="eastAsia"/>
                <w:spacing w:val="-15"/>
              </w:rPr>
              <w:t>±</w:t>
            </w:r>
            <w:r>
              <w:rPr>
                <w:rFonts w:ascii="宋体" w:eastAsia="宋体" w:hAnsi="宋体" w:cs="宋体" w:hint="eastAsia"/>
                <w:spacing w:val="-15"/>
              </w:rPr>
              <w:t>10)</w:t>
            </w:r>
          </w:p>
        </w:tc>
      </w:tr>
    </w:tbl>
    <w:p w:rsidR="003B133D" w:rsidRDefault="003B133D">
      <w:pPr>
        <w:spacing w:after="107" w:line="259" w:lineRule="auto"/>
        <w:ind w:left="0" w:right="0" w:firstLine="0"/>
        <w:jc w:val="left"/>
        <w:rPr>
          <w:rFonts w:ascii="Century" w:eastAsia="Century" w:hAnsi="Century" w:cs="Century"/>
        </w:rPr>
      </w:pPr>
    </w:p>
    <w:p w:rsidR="003B133D" w:rsidRDefault="003B133D">
      <w:pPr>
        <w:spacing w:after="107" w:line="259" w:lineRule="auto"/>
        <w:ind w:left="0" w:right="0" w:firstLine="0"/>
        <w:jc w:val="left"/>
        <w:rPr>
          <w:rFonts w:ascii="Century" w:eastAsia="Century" w:hAnsi="Century" w:cs="Century"/>
        </w:rPr>
      </w:pPr>
    </w:p>
    <w:p w:rsidR="003B133D" w:rsidRDefault="003B133D">
      <w:pPr>
        <w:spacing w:after="107" w:line="259" w:lineRule="auto"/>
        <w:ind w:left="0" w:right="0" w:firstLine="0"/>
        <w:jc w:val="left"/>
        <w:rPr>
          <w:rFonts w:ascii="Century" w:eastAsia="Century" w:hAnsi="Century" w:cs="Century"/>
        </w:rPr>
      </w:pPr>
    </w:p>
    <w:p w:rsidR="003B133D" w:rsidRDefault="009210DB">
      <w:pPr>
        <w:spacing w:after="107" w:line="259" w:lineRule="auto"/>
        <w:ind w:left="0" w:right="0" w:firstLine="0"/>
        <w:jc w:val="left"/>
      </w:pPr>
      <w:r>
        <w:rPr>
          <w:rFonts w:ascii="Century" w:eastAsia="Century" w:hAnsi="Century" w:cs="Century"/>
        </w:rPr>
        <w:t xml:space="preserve"> </w:t>
      </w:r>
    </w:p>
    <w:p w:rsidR="003B133D" w:rsidRDefault="009210DB">
      <w:pPr>
        <w:shd w:val="clear" w:color="auto" w:fill="808080"/>
        <w:spacing w:after="0" w:line="259" w:lineRule="auto"/>
        <w:ind w:left="-5" w:right="0"/>
        <w:jc w:val="left"/>
      </w:pPr>
      <w:r>
        <w:rPr>
          <w:rFonts w:ascii="Century" w:eastAsia="Century" w:hAnsi="Century" w:cs="Century"/>
        </w:rPr>
        <w:t xml:space="preserve"> </w:t>
      </w:r>
      <w:r>
        <w:rPr>
          <w:color w:val="FFFFFF"/>
          <w:sz w:val="24"/>
        </w:rPr>
        <w:t xml:space="preserve">6. </w:t>
      </w:r>
      <w:r>
        <w:rPr>
          <w:rFonts w:asciiTheme="minorEastAsia" w:eastAsiaTheme="minorEastAsia" w:hAnsiTheme="minorEastAsia" w:hint="eastAsia"/>
          <w:color w:val="FFFFFF"/>
          <w:sz w:val="24"/>
        </w:rPr>
        <w:t>印刷</w:t>
      </w:r>
      <w:r>
        <w:rPr>
          <w:color w:val="FFFFFF"/>
          <w:sz w:val="24"/>
        </w:rPr>
        <w:t xml:space="preserve"> </w:t>
      </w:r>
    </w:p>
    <w:p w:rsidR="003B133D" w:rsidRDefault="009210DB">
      <w:pPr>
        <w:spacing w:after="31" w:line="259" w:lineRule="auto"/>
        <w:ind w:left="0" w:right="0" w:firstLine="0"/>
        <w:jc w:val="left"/>
      </w:pPr>
      <w:r>
        <w:t xml:space="preserve"> </w:t>
      </w:r>
    </w:p>
    <w:p w:rsidR="003B133D" w:rsidRDefault="009210DB">
      <w:pPr>
        <w:pStyle w:val="a3"/>
        <w:spacing w:before="78" w:line="360" w:lineRule="auto"/>
        <w:ind w:left="122"/>
      </w:pPr>
      <w:r>
        <w:rPr>
          <w:rFonts w:hint="eastAsia"/>
          <w:b/>
          <w:bCs/>
          <w:spacing w:val="-5"/>
        </w:rPr>
        <w:t>【</w:t>
      </w:r>
      <w:r>
        <w:rPr>
          <w:rFonts w:hint="eastAsia"/>
          <w:b/>
          <w:bCs/>
          <w:spacing w:val="-5"/>
        </w:rPr>
        <w:t>6.1</w:t>
      </w:r>
      <w:r>
        <w:rPr>
          <w:rFonts w:hint="eastAsia"/>
          <w:spacing w:val="30"/>
        </w:rPr>
        <w:t xml:space="preserve"> </w:t>
      </w:r>
      <w:r>
        <w:rPr>
          <w:rFonts w:hint="eastAsia"/>
          <w:b/>
          <w:bCs/>
          <w:spacing w:val="-5"/>
        </w:rPr>
        <w:t>印刷网目</w:t>
      </w:r>
      <w:r>
        <w:rPr>
          <w:rFonts w:hint="eastAsia"/>
          <w:spacing w:val="-5"/>
        </w:rPr>
        <w:t xml:space="preserve"> </w:t>
      </w:r>
      <w:r>
        <w:rPr>
          <w:rFonts w:hint="eastAsia"/>
          <w:b/>
          <w:bCs/>
          <w:spacing w:val="-5"/>
        </w:rPr>
        <w:t>】</w:t>
      </w:r>
    </w:p>
    <w:p w:rsidR="003B133D" w:rsidRDefault="009210DB">
      <w:pPr>
        <w:pStyle w:val="a3"/>
        <w:spacing w:before="290" w:line="360" w:lineRule="auto"/>
        <w:ind w:left="131"/>
        <w:rPr>
          <w:spacing w:val="-5"/>
          <w:sz w:val="22"/>
          <w:szCs w:val="22"/>
        </w:rPr>
      </w:pPr>
      <w:r>
        <w:rPr>
          <w:rFonts w:hint="eastAsia"/>
          <w:spacing w:val="-5"/>
          <w:sz w:val="22"/>
          <w:szCs w:val="22"/>
        </w:rPr>
        <w:t>建议网目</w:t>
      </w:r>
      <w:r>
        <w:rPr>
          <w:rFonts w:hint="eastAsia"/>
          <w:spacing w:val="-29"/>
          <w:sz w:val="22"/>
          <w:szCs w:val="22"/>
        </w:rPr>
        <w:t xml:space="preserve"> </w:t>
      </w:r>
      <w:r>
        <w:rPr>
          <w:rFonts w:hint="eastAsia"/>
          <w:spacing w:val="-5"/>
          <w:sz w:val="22"/>
          <w:szCs w:val="22"/>
        </w:rPr>
        <w:t xml:space="preserve">195-305 </w:t>
      </w:r>
      <w:r>
        <w:rPr>
          <w:rFonts w:hint="eastAsia"/>
          <w:spacing w:val="-5"/>
          <w:sz w:val="22"/>
          <w:szCs w:val="22"/>
        </w:rPr>
        <w:t>目（</w:t>
      </w:r>
      <w:r>
        <w:rPr>
          <w:rFonts w:hint="eastAsia"/>
          <w:spacing w:val="-5"/>
          <w:sz w:val="22"/>
          <w:szCs w:val="22"/>
        </w:rPr>
        <w:t>77-120 T/cm</w:t>
      </w:r>
      <w:r>
        <w:rPr>
          <w:rFonts w:hint="eastAsia"/>
          <w:spacing w:val="-5"/>
          <w:sz w:val="22"/>
          <w:szCs w:val="22"/>
        </w:rPr>
        <w:t>）</w:t>
      </w:r>
    </w:p>
    <w:p w:rsidR="003B133D" w:rsidRDefault="003B133D">
      <w:pPr>
        <w:spacing w:line="360" w:lineRule="auto"/>
        <w:rPr>
          <w:rFonts w:ascii="宋体" w:eastAsia="宋体" w:hAnsi="宋体" w:cs="宋体"/>
          <w:sz w:val="21"/>
        </w:rPr>
      </w:pPr>
    </w:p>
    <w:p w:rsidR="003B133D" w:rsidRDefault="009210DB">
      <w:pPr>
        <w:pStyle w:val="a3"/>
        <w:spacing w:before="79" w:line="360" w:lineRule="auto"/>
        <w:ind w:left="122"/>
        <w:outlineLvl w:val="0"/>
      </w:pPr>
      <w:r>
        <w:rPr>
          <w:rFonts w:hint="eastAsia"/>
          <w:spacing w:val="-3"/>
        </w:rPr>
        <w:t>【</w:t>
      </w:r>
      <w:r>
        <w:rPr>
          <w:rFonts w:hint="eastAsia"/>
          <w:b/>
          <w:bCs/>
          <w:spacing w:val="-3"/>
        </w:rPr>
        <w:t xml:space="preserve">6.2 </w:t>
      </w:r>
      <w:r>
        <w:rPr>
          <w:rFonts w:hint="eastAsia"/>
          <w:b/>
          <w:bCs/>
          <w:spacing w:val="-3"/>
        </w:rPr>
        <w:t>油比例</w:t>
      </w:r>
      <w:r>
        <w:rPr>
          <w:rFonts w:hint="eastAsia"/>
          <w:b/>
          <w:bCs/>
          <w:spacing w:val="10"/>
        </w:rPr>
        <w:t xml:space="preserve"> </w:t>
      </w:r>
      <w:r>
        <w:rPr>
          <w:rFonts w:hint="eastAsia"/>
          <w:spacing w:val="-3"/>
        </w:rPr>
        <w:t>】</w:t>
      </w:r>
    </w:p>
    <w:tbl>
      <w:tblPr>
        <w:tblStyle w:val="TableNormal"/>
        <w:tblW w:w="9672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7"/>
        <w:gridCol w:w="1815"/>
        <w:gridCol w:w="3300"/>
      </w:tblGrid>
      <w:tr w:rsidR="003B133D">
        <w:trPr>
          <w:trHeight w:val="436"/>
        </w:trPr>
        <w:tc>
          <w:tcPr>
            <w:tcW w:w="4557" w:type="dxa"/>
          </w:tcPr>
          <w:p w:rsidR="003B133D" w:rsidRDefault="009210DB">
            <w:pPr>
              <w:spacing w:before="109" w:line="360" w:lineRule="auto"/>
              <w:ind w:left="133"/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spacing w:val="-6"/>
              </w:rPr>
              <w:t>产品</w:t>
            </w:r>
          </w:p>
        </w:tc>
        <w:tc>
          <w:tcPr>
            <w:tcW w:w="1815" w:type="dxa"/>
          </w:tcPr>
          <w:p w:rsidR="003B133D" w:rsidRDefault="009210DB">
            <w:pPr>
              <w:spacing w:before="110" w:line="360" w:lineRule="auto"/>
              <w:ind w:left="138"/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spacing w:val="-6"/>
              </w:rPr>
              <w:t>色油比</w:t>
            </w:r>
          </w:p>
        </w:tc>
        <w:tc>
          <w:tcPr>
            <w:tcW w:w="3300" w:type="dxa"/>
          </w:tcPr>
          <w:p w:rsidR="003B133D" w:rsidRDefault="009210DB">
            <w:pPr>
              <w:spacing w:before="109" w:line="360" w:lineRule="auto"/>
              <w:ind w:left="125"/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spacing w:val="-5"/>
              </w:rPr>
              <w:t>建议网目</w:t>
            </w:r>
          </w:p>
        </w:tc>
      </w:tr>
      <w:tr w:rsidR="003B133D">
        <w:trPr>
          <w:trHeight w:val="433"/>
        </w:trPr>
        <w:tc>
          <w:tcPr>
            <w:tcW w:w="4557" w:type="dxa"/>
          </w:tcPr>
          <w:p w:rsidR="003B133D" w:rsidRDefault="009210DB">
            <w:pPr>
              <w:spacing w:before="107" w:line="360" w:lineRule="auto"/>
              <w:ind w:left="136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spacing w:val="-2"/>
              </w:rPr>
              <w:t>一般</w:t>
            </w:r>
            <w:r>
              <w:rPr>
                <w:rFonts w:ascii="宋体" w:eastAsia="宋体" w:hAnsi="宋体" w:cs="宋体" w:hint="eastAsia"/>
                <w:spacing w:val="-40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-2"/>
              </w:rPr>
              <w:t>21</w:t>
            </w:r>
            <w:r>
              <w:rPr>
                <w:rFonts w:ascii="宋体" w:eastAsia="宋体" w:hAnsi="宋体" w:cs="宋体" w:hint="eastAsia"/>
                <w:spacing w:val="-2"/>
              </w:rPr>
              <w:t>系列色料</w:t>
            </w:r>
            <w:r>
              <w:rPr>
                <w:rFonts w:ascii="宋体" w:eastAsia="宋体" w:hAnsi="宋体" w:cs="宋体" w:hint="eastAsia"/>
                <w:spacing w:val="42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-2"/>
              </w:rPr>
              <w:t xml:space="preserve">: </w:t>
            </w:r>
            <w:r>
              <w:rPr>
                <w:rFonts w:ascii="宋体" w:eastAsia="宋体" w:hAnsi="宋体" w:cs="宋体" w:hint="eastAsia"/>
                <w:spacing w:val="-2"/>
              </w:rPr>
              <w:t>流变性油</w:t>
            </w:r>
            <w:r>
              <w:rPr>
                <w:rFonts w:ascii="宋体" w:eastAsia="宋体" w:hAnsi="宋体" w:cs="宋体" w:hint="eastAsia"/>
                <w:spacing w:val="-2"/>
              </w:rPr>
              <w:t xml:space="preserve">/ </w:t>
            </w:r>
            <w:r>
              <w:rPr>
                <w:rFonts w:ascii="宋体" w:eastAsia="宋体" w:hAnsi="宋体" w:cs="宋体" w:hint="eastAsia"/>
                <w:spacing w:val="-2"/>
              </w:rPr>
              <w:t>触变性油</w:t>
            </w:r>
          </w:p>
        </w:tc>
        <w:tc>
          <w:tcPr>
            <w:tcW w:w="1815" w:type="dxa"/>
          </w:tcPr>
          <w:p w:rsidR="003B133D" w:rsidRDefault="009210DB">
            <w:pPr>
              <w:spacing w:before="108" w:line="360" w:lineRule="auto"/>
              <w:ind w:left="152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spacing w:val="-10"/>
              </w:rPr>
              <w:t>10</w:t>
            </w:r>
            <w:r>
              <w:rPr>
                <w:rFonts w:ascii="宋体" w:eastAsia="宋体" w:hAnsi="宋体" w:cs="宋体" w:hint="eastAsia"/>
                <w:spacing w:val="47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-10"/>
              </w:rPr>
              <w:t>:</w:t>
            </w:r>
            <w:r>
              <w:rPr>
                <w:rFonts w:ascii="宋体" w:eastAsia="宋体" w:hAnsi="宋体" w:cs="宋体" w:hint="eastAsia"/>
                <w:spacing w:val="13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-10"/>
              </w:rPr>
              <w:t>5-7/6-8</w:t>
            </w:r>
          </w:p>
        </w:tc>
        <w:tc>
          <w:tcPr>
            <w:tcW w:w="3300" w:type="dxa"/>
          </w:tcPr>
          <w:p w:rsidR="003B133D" w:rsidRDefault="009210DB">
            <w:pPr>
              <w:spacing w:before="108" w:line="360" w:lineRule="auto"/>
              <w:ind w:left="125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spacing w:val="-7"/>
              </w:rPr>
              <w:t>225-305</w:t>
            </w:r>
            <w:r>
              <w:rPr>
                <w:rFonts w:ascii="宋体" w:eastAsia="宋体" w:hAnsi="宋体" w:cs="宋体" w:hint="eastAsia"/>
                <w:spacing w:val="60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-7"/>
              </w:rPr>
              <w:t>目</w:t>
            </w:r>
            <w:r>
              <w:rPr>
                <w:rFonts w:ascii="宋体" w:eastAsia="宋体" w:hAnsi="宋体" w:cs="宋体" w:hint="eastAsia"/>
                <w:spacing w:val="47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-7"/>
              </w:rPr>
              <w:t>(90-120 T/cm)</w:t>
            </w:r>
          </w:p>
        </w:tc>
      </w:tr>
      <w:tr w:rsidR="003B133D">
        <w:trPr>
          <w:trHeight w:val="440"/>
        </w:trPr>
        <w:tc>
          <w:tcPr>
            <w:tcW w:w="4557" w:type="dxa"/>
          </w:tcPr>
          <w:p w:rsidR="003B133D" w:rsidRDefault="009210DB">
            <w:pPr>
              <w:spacing w:before="112" w:line="360" w:lineRule="auto"/>
              <w:ind w:left="135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spacing w:val="-7"/>
              </w:rPr>
              <w:t xml:space="preserve">21111 </w:t>
            </w:r>
            <w:r>
              <w:rPr>
                <w:rFonts w:ascii="宋体" w:eastAsia="宋体" w:hAnsi="宋体" w:cs="宋体" w:hint="eastAsia"/>
                <w:spacing w:val="-7"/>
              </w:rPr>
              <w:t>熔剂</w:t>
            </w:r>
            <w:r>
              <w:rPr>
                <w:rFonts w:ascii="宋体" w:eastAsia="宋体" w:hAnsi="宋体" w:cs="宋体" w:hint="eastAsia"/>
                <w:spacing w:val="52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-7"/>
              </w:rPr>
              <w:t>:</w:t>
            </w:r>
            <w:r>
              <w:rPr>
                <w:rFonts w:ascii="宋体" w:eastAsia="宋体" w:hAnsi="宋体" w:cs="宋体" w:hint="eastAsia"/>
                <w:spacing w:val="12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-7"/>
              </w:rPr>
              <w:t>流变性油</w:t>
            </w:r>
          </w:p>
        </w:tc>
        <w:tc>
          <w:tcPr>
            <w:tcW w:w="1815" w:type="dxa"/>
          </w:tcPr>
          <w:p w:rsidR="003B133D" w:rsidRDefault="009210DB">
            <w:pPr>
              <w:spacing w:before="111" w:line="360" w:lineRule="auto"/>
              <w:ind w:left="152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spacing w:val="-12"/>
              </w:rPr>
              <w:t>10</w:t>
            </w:r>
            <w:r>
              <w:rPr>
                <w:rFonts w:ascii="宋体" w:eastAsia="宋体" w:hAnsi="宋体" w:cs="宋体" w:hint="eastAsia"/>
                <w:spacing w:val="44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-12"/>
              </w:rPr>
              <w:t>:</w:t>
            </w:r>
            <w:r>
              <w:rPr>
                <w:rFonts w:ascii="宋体" w:eastAsia="宋体" w:hAnsi="宋体" w:cs="宋体" w:hint="eastAsia"/>
                <w:spacing w:val="14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-12"/>
              </w:rPr>
              <w:t>5.5-8</w:t>
            </w:r>
          </w:p>
        </w:tc>
        <w:tc>
          <w:tcPr>
            <w:tcW w:w="3300" w:type="dxa"/>
          </w:tcPr>
          <w:p w:rsidR="003B133D" w:rsidRDefault="009210DB">
            <w:pPr>
              <w:spacing w:before="111" w:line="360" w:lineRule="auto"/>
              <w:ind w:left="129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spacing w:val="-7"/>
              </w:rPr>
              <w:t>225-305</w:t>
            </w:r>
            <w:r>
              <w:rPr>
                <w:rFonts w:ascii="宋体" w:eastAsia="宋体" w:hAnsi="宋体" w:cs="宋体" w:hint="eastAsia"/>
                <w:spacing w:val="60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-7"/>
              </w:rPr>
              <w:t>目</w:t>
            </w:r>
            <w:r>
              <w:rPr>
                <w:rFonts w:ascii="宋体" w:eastAsia="宋体" w:hAnsi="宋体" w:cs="宋体" w:hint="eastAsia"/>
                <w:spacing w:val="47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-7"/>
              </w:rPr>
              <w:t>(90-120 T/cm)</w:t>
            </w:r>
          </w:p>
        </w:tc>
      </w:tr>
    </w:tbl>
    <w:p w:rsidR="003B133D" w:rsidRDefault="003B133D">
      <w:pPr>
        <w:ind w:left="-5" w:right="303"/>
        <w:rPr>
          <w:sz w:val="14"/>
          <w:szCs w:val="12"/>
        </w:rPr>
      </w:pPr>
    </w:p>
    <w:p w:rsidR="003B133D" w:rsidRDefault="009210DB">
      <w:pPr>
        <w:pStyle w:val="a3"/>
        <w:spacing w:before="79" w:line="360" w:lineRule="auto"/>
        <w:ind w:left="0" w:right="303" w:firstLine="0"/>
        <w:rPr>
          <w:sz w:val="22"/>
          <w:szCs w:val="22"/>
        </w:rPr>
      </w:pPr>
      <w:r>
        <w:rPr>
          <w:rFonts w:hint="eastAsia"/>
          <w:spacing w:val="2"/>
          <w:u w:val="double"/>
        </w:rPr>
        <w:t>丝网转印</w:t>
      </w:r>
      <w:r>
        <w:rPr>
          <w:rFonts w:hint="eastAsia"/>
          <w:spacing w:val="2"/>
        </w:rPr>
        <w:t>：</w:t>
      </w:r>
      <w:r>
        <w:rPr>
          <w:rFonts w:hint="eastAsia"/>
          <w:spacing w:val="2"/>
        </w:rPr>
        <w:t xml:space="preserve"> </w:t>
      </w:r>
      <w:r>
        <w:rPr>
          <w:rFonts w:hint="eastAsia"/>
          <w:spacing w:val="2"/>
          <w:sz w:val="22"/>
          <w:szCs w:val="22"/>
        </w:rPr>
        <w:t>建议用流变性调墨油印色块，用触变</w:t>
      </w:r>
      <w:r>
        <w:rPr>
          <w:rFonts w:hint="eastAsia"/>
          <w:spacing w:val="1"/>
          <w:sz w:val="22"/>
          <w:szCs w:val="22"/>
        </w:rPr>
        <w:t>性调墨油印网点。玻璃色料比较容易受潮，储存</w:t>
      </w:r>
      <w:r>
        <w:rPr>
          <w:rFonts w:hint="eastAsia"/>
          <w:spacing w:val="-3"/>
          <w:sz w:val="22"/>
          <w:szCs w:val="22"/>
        </w:rPr>
        <w:t>在干爽的环境，建议印前先烘干。</w:t>
      </w:r>
    </w:p>
    <w:p w:rsidR="003B133D" w:rsidRDefault="003B133D">
      <w:pPr>
        <w:ind w:left="-5" w:right="303"/>
        <w:rPr>
          <w:sz w:val="14"/>
          <w:szCs w:val="12"/>
        </w:rPr>
      </w:pPr>
    </w:p>
    <w:p w:rsidR="003B133D" w:rsidRDefault="003B133D">
      <w:pPr>
        <w:ind w:left="-5" w:right="303"/>
        <w:rPr>
          <w:sz w:val="14"/>
          <w:szCs w:val="12"/>
        </w:rPr>
      </w:pPr>
    </w:p>
    <w:p w:rsidR="003B133D" w:rsidRDefault="003B133D">
      <w:pPr>
        <w:ind w:left="-5" w:right="303"/>
        <w:rPr>
          <w:sz w:val="14"/>
          <w:szCs w:val="12"/>
        </w:rPr>
      </w:pPr>
    </w:p>
    <w:p w:rsidR="003B133D" w:rsidRDefault="003B133D">
      <w:pPr>
        <w:ind w:left="-5" w:right="303"/>
        <w:rPr>
          <w:sz w:val="14"/>
          <w:szCs w:val="12"/>
        </w:rPr>
      </w:pPr>
    </w:p>
    <w:p w:rsidR="003B133D" w:rsidRDefault="009210DB">
      <w:pPr>
        <w:pStyle w:val="2"/>
        <w:ind w:left="-5"/>
      </w:pPr>
      <w:r>
        <w:rPr>
          <w:color w:val="000000"/>
          <w:sz w:val="37"/>
          <w:vertAlign w:val="superscript"/>
        </w:rPr>
        <w:lastRenderedPageBreak/>
        <w:t xml:space="preserve"> </w:t>
      </w:r>
      <w:r>
        <w:t xml:space="preserve">7. </w:t>
      </w:r>
      <w:bookmarkStart w:id="1" w:name="_Hlk172831838"/>
      <w:r>
        <w:rPr>
          <w:rFonts w:asciiTheme="minorEastAsia" w:eastAsiaTheme="minorEastAsia" w:hAnsiTheme="minorEastAsia" w:hint="eastAsia"/>
        </w:rPr>
        <w:t>自由色料配搭</w:t>
      </w:r>
    </w:p>
    <w:bookmarkEnd w:id="1"/>
    <w:p w:rsidR="003B133D" w:rsidRDefault="009210DB">
      <w:pPr>
        <w:spacing w:after="23" w:line="259" w:lineRule="auto"/>
        <w:ind w:left="0" w:right="0" w:firstLine="0"/>
        <w:jc w:val="left"/>
      </w:pPr>
      <w:r>
        <w:t xml:space="preserve"> </w:t>
      </w:r>
    </w:p>
    <w:p w:rsidR="003B133D" w:rsidRDefault="009210DB">
      <w:pPr>
        <w:pStyle w:val="a3"/>
        <w:spacing w:before="78" w:line="360" w:lineRule="auto"/>
        <w:ind w:left="12"/>
      </w:pPr>
      <w:r>
        <w:rPr>
          <w:rFonts w:hint="eastAsia"/>
        </w:rPr>
        <w:t>21</w:t>
      </w:r>
      <w:r>
        <w:rPr>
          <w:rFonts w:hint="eastAsia"/>
        </w:rPr>
        <w:t>系列一般可以互混，但生产前务必先做测试。</w:t>
      </w:r>
    </w:p>
    <w:p w:rsidR="003B133D" w:rsidRDefault="003B133D">
      <w:pPr>
        <w:spacing w:line="360" w:lineRule="auto"/>
        <w:rPr>
          <w:rFonts w:ascii="宋体" w:eastAsia="宋体" w:hAnsi="宋体" w:cs="宋体"/>
          <w:sz w:val="21"/>
        </w:rPr>
      </w:pPr>
    </w:p>
    <w:p w:rsidR="003B133D" w:rsidRDefault="009210DB">
      <w:pPr>
        <w:pStyle w:val="a3"/>
        <w:numPr>
          <w:ilvl w:val="0"/>
          <w:numId w:val="2"/>
        </w:numPr>
        <w:spacing w:before="78" w:line="360" w:lineRule="auto"/>
        <w:ind w:firstLineChars="200" w:firstLine="468"/>
        <w:rPr>
          <w:sz w:val="21"/>
        </w:rPr>
      </w:pPr>
      <w:r>
        <w:rPr>
          <w:rFonts w:hint="eastAsia"/>
          <w:spacing w:val="-3"/>
          <w:u w:val="double"/>
        </w:rPr>
        <w:t>底白</w:t>
      </w:r>
      <w:r>
        <w:rPr>
          <w:rFonts w:hint="eastAsia"/>
          <w:spacing w:val="-3"/>
        </w:rPr>
        <w:t>：</w:t>
      </w:r>
      <w:r>
        <w:rPr>
          <w:rFonts w:hint="eastAsia"/>
          <w:spacing w:val="-3"/>
        </w:rPr>
        <w:t xml:space="preserve"> 21212</w:t>
      </w:r>
      <w:r>
        <w:rPr>
          <w:rFonts w:hint="eastAsia"/>
          <w:spacing w:val="-42"/>
        </w:rPr>
        <w:t xml:space="preserve"> </w:t>
      </w:r>
      <w:r>
        <w:rPr>
          <w:rFonts w:hint="eastAsia"/>
          <w:spacing w:val="-3"/>
        </w:rPr>
        <w:t>适合做底白色</w:t>
      </w:r>
      <w:r>
        <w:rPr>
          <w:rFonts w:hint="eastAsia"/>
          <w:spacing w:val="-3"/>
        </w:rPr>
        <w:t xml:space="preserve"> </w:t>
      </w:r>
      <w:r>
        <w:rPr>
          <w:rFonts w:hint="eastAsia"/>
          <w:spacing w:val="-3"/>
        </w:rPr>
        <w:t>。</w:t>
      </w:r>
    </w:p>
    <w:p w:rsidR="003B133D" w:rsidRDefault="009210DB">
      <w:pPr>
        <w:pStyle w:val="a3"/>
        <w:numPr>
          <w:ilvl w:val="0"/>
          <w:numId w:val="2"/>
        </w:numPr>
        <w:spacing w:before="79" w:line="360" w:lineRule="auto"/>
        <w:ind w:firstLineChars="200" w:firstLine="464"/>
        <w:rPr>
          <w:sz w:val="21"/>
        </w:rPr>
      </w:pPr>
      <w:r>
        <w:rPr>
          <w:rFonts w:hint="eastAsia"/>
          <w:spacing w:val="-4"/>
          <w:u w:val="double"/>
        </w:rPr>
        <w:t>调色白</w:t>
      </w:r>
      <w:r>
        <w:rPr>
          <w:rFonts w:hint="eastAsia"/>
          <w:spacing w:val="-4"/>
        </w:rPr>
        <w:t>：</w:t>
      </w:r>
      <w:r>
        <w:rPr>
          <w:rFonts w:hint="eastAsia"/>
          <w:spacing w:val="-4"/>
        </w:rPr>
        <w:t xml:space="preserve"> 21212</w:t>
      </w:r>
      <w:r>
        <w:rPr>
          <w:rFonts w:hint="eastAsia"/>
          <w:spacing w:val="-32"/>
        </w:rPr>
        <w:t xml:space="preserve"> </w:t>
      </w:r>
      <w:r>
        <w:rPr>
          <w:rFonts w:hint="eastAsia"/>
          <w:spacing w:val="-4"/>
        </w:rPr>
        <w:t>也可用作调色白。</w:t>
      </w:r>
    </w:p>
    <w:p w:rsidR="003B133D" w:rsidRDefault="009210DB">
      <w:pPr>
        <w:pStyle w:val="a3"/>
        <w:numPr>
          <w:ilvl w:val="0"/>
          <w:numId w:val="2"/>
        </w:numPr>
        <w:spacing w:before="78" w:line="360" w:lineRule="auto"/>
        <w:ind w:firstLineChars="200" w:firstLine="472"/>
        <w:rPr>
          <w:sz w:val="21"/>
        </w:rPr>
      </w:pPr>
      <w:r>
        <w:rPr>
          <w:rFonts w:hint="eastAsia"/>
          <w:spacing w:val="-2"/>
          <w:u w:val="double"/>
        </w:rPr>
        <w:t>熔剂</w:t>
      </w:r>
      <w:r>
        <w:rPr>
          <w:rFonts w:hint="eastAsia"/>
          <w:spacing w:val="-2"/>
        </w:rPr>
        <w:t>：</w:t>
      </w:r>
      <w:r>
        <w:rPr>
          <w:rFonts w:hint="eastAsia"/>
          <w:spacing w:val="-2"/>
        </w:rPr>
        <w:t xml:space="preserve"> 21111 </w:t>
      </w:r>
      <w:r>
        <w:rPr>
          <w:rFonts w:hint="eastAsia"/>
          <w:spacing w:val="-2"/>
        </w:rPr>
        <w:t>熔剂适合作调淡色和增加光亮度。</w:t>
      </w:r>
    </w:p>
    <w:p w:rsidR="003B133D" w:rsidRDefault="009210DB">
      <w:pPr>
        <w:pStyle w:val="a3"/>
        <w:numPr>
          <w:ilvl w:val="0"/>
          <w:numId w:val="2"/>
        </w:numPr>
        <w:spacing w:before="79" w:line="360" w:lineRule="auto"/>
        <w:ind w:firstLineChars="200" w:firstLine="472"/>
        <w:rPr>
          <w:sz w:val="21"/>
        </w:rPr>
      </w:pPr>
      <w:r>
        <w:rPr>
          <w:rFonts w:hint="eastAsia"/>
          <w:spacing w:val="-2"/>
          <w:u w:val="double"/>
        </w:rPr>
        <w:t>罩层</w:t>
      </w:r>
      <w:r>
        <w:rPr>
          <w:rFonts w:hint="eastAsia"/>
          <w:spacing w:val="-2"/>
        </w:rPr>
        <w:t>：</w:t>
      </w:r>
      <w:r>
        <w:rPr>
          <w:rFonts w:hint="eastAsia"/>
          <w:spacing w:val="-2"/>
        </w:rPr>
        <w:t xml:space="preserve"> 21111 </w:t>
      </w:r>
      <w:r>
        <w:rPr>
          <w:rFonts w:hint="eastAsia"/>
          <w:spacing w:val="-2"/>
        </w:rPr>
        <w:t>熔剂增加表面光亮及化学稳定性。譬如重金属释出，耐磨及适用洗碗机清洗。</w:t>
      </w:r>
    </w:p>
    <w:p w:rsidR="003B133D" w:rsidRDefault="009210DB">
      <w:pPr>
        <w:pStyle w:val="a3"/>
        <w:numPr>
          <w:ilvl w:val="0"/>
          <w:numId w:val="2"/>
        </w:numPr>
        <w:spacing w:before="78" w:line="360" w:lineRule="auto"/>
        <w:ind w:firstLineChars="200" w:firstLine="460"/>
        <w:rPr>
          <w:sz w:val="21"/>
        </w:rPr>
      </w:pPr>
      <w:r>
        <w:rPr>
          <w:rFonts w:hint="eastAsia"/>
          <w:spacing w:val="-5"/>
          <w:u w:val="double"/>
        </w:rPr>
        <w:t>哑白</w:t>
      </w:r>
      <w:r>
        <w:rPr>
          <w:rFonts w:hint="eastAsia"/>
          <w:spacing w:val="-5"/>
        </w:rPr>
        <w:t>：</w:t>
      </w:r>
      <w:r>
        <w:rPr>
          <w:rFonts w:hint="eastAsia"/>
          <w:spacing w:val="-5"/>
        </w:rPr>
        <w:t xml:space="preserve"> 21150</w:t>
      </w:r>
      <w:r>
        <w:rPr>
          <w:rFonts w:hint="eastAsia"/>
          <w:spacing w:val="32"/>
        </w:rPr>
        <w:t xml:space="preserve"> </w:t>
      </w:r>
      <w:r>
        <w:rPr>
          <w:rFonts w:hint="eastAsia"/>
          <w:spacing w:val="-5"/>
        </w:rPr>
        <w:t>能有酸蚀效果。</w:t>
      </w:r>
    </w:p>
    <w:p w:rsidR="003B133D" w:rsidRDefault="009210DB">
      <w:pPr>
        <w:pStyle w:val="a3"/>
        <w:numPr>
          <w:ilvl w:val="0"/>
          <w:numId w:val="2"/>
        </w:numPr>
        <w:spacing w:before="78" w:line="360" w:lineRule="auto"/>
        <w:ind w:firstLineChars="200" w:firstLine="472"/>
        <w:rPr>
          <w:sz w:val="21"/>
        </w:rPr>
      </w:pPr>
      <w:r>
        <w:rPr>
          <w:rFonts w:hint="eastAsia"/>
          <w:spacing w:val="-2"/>
          <w:u w:val="double"/>
        </w:rPr>
        <w:t>铁红</w:t>
      </w:r>
      <w:r>
        <w:rPr>
          <w:rFonts w:hint="eastAsia"/>
          <w:spacing w:val="-2"/>
        </w:rPr>
        <w:t>：</w:t>
      </w:r>
      <w:r>
        <w:rPr>
          <w:rFonts w:hint="eastAsia"/>
          <w:spacing w:val="-2"/>
        </w:rPr>
        <w:t xml:space="preserve"> 21601 </w:t>
      </w:r>
      <w:r>
        <w:rPr>
          <w:rFonts w:hint="eastAsia"/>
          <w:spacing w:val="-2"/>
        </w:rPr>
        <w:t>此色不适合和含镉色料混合。</w:t>
      </w:r>
    </w:p>
    <w:p w:rsidR="003B133D" w:rsidRDefault="009210DB">
      <w:pPr>
        <w:pStyle w:val="a3"/>
        <w:numPr>
          <w:ilvl w:val="0"/>
          <w:numId w:val="2"/>
        </w:numPr>
        <w:spacing w:before="79" w:line="360" w:lineRule="auto"/>
        <w:ind w:right="303" w:firstLineChars="200" w:firstLine="464"/>
        <w:rPr>
          <w:sz w:val="21"/>
        </w:rPr>
      </w:pPr>
      <w:r>
        <w:rPr>
          <w:rFonts w:hint="eastAsia"/>
          <w:spacing w:val="-4"/>
          <w:u w:val="double"/>
        </w:rPr>
        <w:t>含镉色料</w:t>
      </w:r>
      <w:r>
        <w:rPr>
          <w:rFonts w:hint="eastAsia"/>
          <w:spacing w:val="-4"/>
          <w:u w:val="double"/>
        </w:rPr>
        <w:t xml:space="preserve"> *1</w:t>
      </w:r>
      <w:r>
        <w:rPr>
          <w:rFonts w:hint="eastAsia"/>
          <w:spacing w:val="-4"/>
        </w:rPr>
        <w:t>：</w:t>
      </w:r>
      <w:r>
        <w:rPr>
          <w:rFonts w:hint="eastAsia"/>
          <w:spacing w:val="-4"/>
        </w:rPr>
        <w:t xml:space="preserve"> 21313, 21318, 21628</w:t>
      </w:r>
      <w:r>
        <w:rPr>
          <w:rFonts w:hint="eastAsia"/>
          <w:spacing w:val="30"/>
        </w:rPr>
        <w:t xml:space="preserve"> </w:t>
      </w:r>
      <w:r>
        <w:rPr>
          <w:rFonts w:hint="eastAsia"/>
          <w:spacing w:val="-4"/>
        </w:rPr>
        <w:t>和</w:t>
      </w:r>
      <w:r>
        <w:rPr>
          <w:rFonts w:hint="eastAsia"/>
          <w:spacing w:val="-45"/>
        </w:rPr>
        <w:t xml:space="preserve"> </w:t>
      </w:r>
      <w:r>
        <w:rPr>
          <w:rFonts w:hint="eastAsia"/>
          <w:spacing w:val="-4"/>
        </w:rPr>
        <w:t>21634</w:t>
      </w:r>
      <w:r>
        <w:rPr>
          <w:rFonts w:hint="eastAsia"/>
          <w:spacing w:val="11"/>
        </w:rPr>
        <w:t xml:space="preserve"> </w:t>
      </w:r>
      <w:r>
        <w:rPr>
          <w:rFonts w:hint="eastAsia"/>
          <w:spacing w:val="-4"/>
        </w:rPr>
        <w:t>可以和其他</w:t>
      </w:r>
      <w:r>
        <w:rPr>
          <w:rFonts w:hint="eastAsia"/>
          <w:spacing w:val="-45"/>
        </w:rPr>
        <w:t xml:space="preserve"> </w:t>
      </w:r>
      <w:r>
        <w:rPr>
          <w:rFonts w:hint="eastAsia"/>
          <w:spacing w:val="-4"/>
        </w:rPr>
        <w:t>21</w:t>
      </w:r>
      <w:r>
        <w:rPr>
          <w:rFonts w:hint="eastAsia"/>
          <w:spacing w:val="-43"/>
        </w:rPr>
        <w:t xml:space="preserve"> </w:t>
      </w:r>
      <w:r>
        <w:rPr>
          <w:rFonts w:hint="eastAsia"/>
          <w:spacing w:val="-4"/>
        </w:rPr>
        <w:t>系列色互混</w:t>
      </w:r>
      <w:r>
        <w:rPr>
          <w:rFonts w:hint="eastAsia"/>
          <w:spacing w:val="56"/>
        </w:rPr>
        <w:t xml:space="preserve"> </w:t>
      </w:r>
      <w:r>
        <w:rPr>
          <w:rFonts w:hint="eastAsia"/>
          <w:spacing w:val="-4"/>
        </w:rPr>
        <w:t>(</w:t>
      </w:r>
      <w:r>
        <w:rPr>
          <w:rFonts w:hint="eastAsia"/>
          <w:spacing w:val="-4"/>
        </w:rPr>
        <w:t>除了</w:t>
      </w:r>
      <w:r>
        <w:rPr>
          <w:rFonts w:hint="eastAsia"/>
          <w:spacing w:val="-45"/>
        </w:rPr>
        <w:t xml:space="preserve"> </w:t>
      </w:r>
      <w:r>
        <w:rPr>
          <w:rFonts w:hint="eastAsia"/>
          <w:spacing w:val="-4"/>
        </w:rPr>
        <w:t>21601</w:t>
      </w:r>
      <w:r>
        <w:rPr>
          <w:rFonts w:hint="eastAsia"/>
          <w:spacing w:val="-45"/>
        </w:rPr>
        <w:t xml:space="preserve"> </w:t>
      </w:r>
      <w:r>
        <w:rPr>
          <w:rFonts w:hint="eastAsia"/>
          <w:spacing w:val="-4"/>
        </w:rPr>
        <w:t>不</w:t>
      </w:r>
      <w:r>
        <w:rPr>
          <w:rFonts w:hint="eastAsia"/>
        </w:rPr>
        <w:t xml:space="preserve">  </w:t>
      </w:r>
      <w:r>
        <w:rPr>
          <w:rFonts w:hint="eastAsia"/>
          <w:spacing w:val="-7"/>
        </w:rPr>
        <w:t>能混</w:t>
      </w:r>
      <w:r>
        <w:rPr>
          <w:rFonts w:hint="eastAsia"/>
          <w:spacing w:val="-7"/>
        </w:rPr>
        <w:t>)</w:t>
      </w:r>
      <w:r>
        <w:rPr>
          <w:rFonts w:hint="eastAsia"/>
          <w:spacing w:val="-7"/>
        </w:rPr>
        <w:t>。</w:t>
      </w:r>
    </w:p>
    <w:p w:rsidR="003B133D" w:rsidRDefault="009210DB">
      <w:pPr>
        <w:pStyle w:val="a3"/>
        <w:numPr>
          <w:ilvl w:val="0"/>
          <w:numId w:val="2"/>
        </w:numPr>
        <w:spacing w:before="78" w:line="360" w:lineRule="auto"/>
        <w:ind w:firstLineChars="200" w:firstLine="464"/>
      </w:pPr>
      <w:r>
        <w:rPr>
          <w:rFonts w:hint="eastAsia"/>
          <w:spacing w:val="-4"/>
          <w:u w:val="double"/>
        </w:rPr>
        <w:t>金红色料</w:t>
      </w:r>
      <w:r>
        <w:rPr>
          <w:rFonts w:hint="eastAsia"/>
          <w:spacing w:val="50"/>
          <w:u w:val="double"/>
        </w:rPr>
        <w:t xml:space="preserve"> </w:t>
      </w:r>
      <w:r>
        <w:rPr>
          <w:rFonts w:hint="eastAsia"/>
          <w:spacing w:val="-4"/>
        </w:rPr>
        <w:t>：</w:t>
      </w:r>
      <w:r>
        <w:rPr>
          <w:rFonts w:hint="eastAsia"/>
          <w:spacing w:val="-4"/>
        </w:rPr>
        <w:t xml:space="preserve"> 21979, 21977, 21973 </w:t>
      </w:r>
      <w:r>
        <w:rPr>
          <w:rFonts w:hint="eastAsia"/>
          <w:spacing w:val="-4"/>
        </w:rPr>
        <w:t>和</w:t>
      </w:r>
      <w:r>
        <w:rPr>
          <w:rFonts w:hint="eastAsia"/>
          <w:spacing w:val="-48"/>
        </w:rPr>
        <w:t xml:space="preserve"> </w:t>
      </w:r>
      <w:r>
        <w:rPr>
          <w:rFonts w:hint="eastAsia"/>
          <w:spacing w:val="-4"/>
        </w:rPr>
        <w:t>21974</w:t>
      </w:r>
      <w:r>
        <w:rPr>
          <w:rFonts w:hint="eastAsia"/>
          <w:spacing w:val="14"/>
        </w:rPr>
        <w:t xml:space="preserve"> </w:t>
      </w:r>
      <w:r>
        <w:rPr>
          <w:rFonts w:hint="eastAsia"/>
          <w:spacing w:val="-4"/>
        </w:rPr>
        <w:t>可以和其他</w:t>
      </w:r>
      <w:r>
        <w:rPr>
          <w:rFonts w:hint="eastAsia"/>
          <w:spacing w:val="-48"/>
        </w:rPr>
        <w:t xml:space="preserve"> </w:t>
      </w:r>
      <w:r>
        <w:rPr>
          <w:rFonts w:hint="eastAsia"/>
          <w:spacing w:val="-4"/>
        </w:rPr>
        <w:t>21</w:t>
      </w:r>
      <w:r>
        <w:rPr>
          <w:rFonts w:hint="eastAsia"/>
          <w:spacing w:val="-46"/>
        </w:rPr>
        <w:t xml:space="preserve"> </w:t>
      </w:r>
      <w:r>
        <w:rPr>
          <w:rFonts w:hint="eastAsia"/>
          <w:spacing w:val="-4"/>
        </w:rPr>
        <w:t>系列色互混。</w:t>
      </w:r>
    </w:p>
    <w:p w:rsidR="003B133D" w:rsidRDefault="003B133D">
      <w:pPr>
        <w:spacing w:after="19" w:line="259" w:lineRule="auto"/>
        <w:ind w:left="0" w:right="0" w:firstLine="0"/>
        <w:jc w:val="left"/>
      </w:pPr>
    </w:p>
    <w:p w:rsidR="003B133D" w:rsidRDefault="003B133D">
      <w:pPr>
        <w:spacing w:after="19" w:line="259" w:lineRule="auto"/>
        <w:ind w:left="0" w:right="0" w:firstLine="0"/>
        <w:jc w:val="left"/>
      </w:pPr>
    </w:p>
    <w:p w:rsidR="003B133D" w:rsidRDefault="003B133D">
      <w:pPr>
        <w:spacing w:after="19" w:line="259" w:lineRule="auto"/>
        <w:ind w:left="0" w:right="0" w:firstLine="0"/>
        <w:jc w:val="left"/>
      </w:pPr>
    </w:p>
    <w:p w:rsidR="003B133D" w:rsidRDefault="009210DB">
      <w:pPr>
        <w:spacing w:after="19" w:line="259" w:lineRule="auto"/>
        <w:ind w:left="0" w:right="0" w:firstLine="0"/>
        <w:jc w:val="left"/>
        <w:rPr>
          <w:sz w:val="12"/>
          <w:szCs w:val="12"/>
        </w:rPr>
      </w:pPr>
      <w:r>
        <w:t xml:space="preserve"> </w:t>
      </w:r>
    </w:p>
    <w:p w:rsidR="003B133D" w:rsidRDefault="009210DB">
      <w:pPr>
        <w:spacing w:after="23" w:line="259" w:lineRule="auto"/>
        <w:ind w:left="0" w:right="0" w:firstLine="0"/>
        <w:jc w:val="left"/>
      </w:pPr>
      <w:r>
        <w:t xml:space="preserve"> </w:t>
      </w:r>
      <w:r>
        <w:rPr>
          <w:color w:val="FFFFFF"/>
          <w:sz w:val="24"/>
        </w:rPr>
        <w:t>8.</w:t>
      </w:r>
    </w:p>
    <w:p w:rsidR="003B133D" w:rsidRDefault="009210DB">
      <w:pPr>
        <w:pStyle w:val="2"/>
        <w:ind w:left="-5"/>
      </w:pPr>
      <w:r>
        <w:rPr>
          <w:rFonts w:ascii="Microsoft JhengHei" w:eastAsia="Microsoft JhengHei" w:hAnsi="Microsoft JhengHei" w:cs="Microsoft JhengHei" w:hint="eastAsia"/>
        </w:rPr>
        <w:t xml:space="preserve"> </w:t>
      </w:r>
      <w:r>
        <w:rPr>
          <w:rFonts w:ascii="Microsoft JhengHei" w:eastAsia="Microsoft JhengHei" w:hAnsi="Microsoft JhengHei" w:cs="Microsoft JhengHei" w:hint="eastAsia"/>
          <w:lang w:eastAsia="zh-CN"/>
        </w:rPr>
        <w:t>8</w:t>
      </w:r>
      <w:r>
        <w:rPr>
          <w:rFonts w:ascii="Microsoft JhengHei" w:eastAsia="Microsoft JhengHei" w:hAnsi="Microsoft JhengHei" w:cs="Microsoft JhengHei" w:hint="eastAsia"/>
        </w:rPr>
        <w:t xml:space="preserve">. </w:t>
      </w:r>
      <w:r>
        <w:rPr>
          <w:rFonts w:eastAsia="宋体" w:hint="eastAsia"/>
          <w:lang w:eastAsia="zh-CN"/>
        </w:rPr>
        <w:t>备</w:t>
      </w:r>
      <w:r>
        <w:rPr>
          <w:rFonts w:ascii="Microsoft JhengHei" w:eastAsia="Microsoft JhengHei" w:hAnsi="Microsoft JhengHei" w:cs="Microsoft JhengHei" w:hint="eastAsia"/>
        </w:rPr>
        <w:t>注</w:t>
      </w:r>
      <w:r>
        <w:t xml:space="preserve"> </w:t>
      </w:r>
    </w:p>
    <w:p w:rsidR="003B133D" w:rsidRDefault="003B133D">
      <w:pPr>
        <w:spacing w:after="23" w:line="259" w:lineRule="auto"/>
        <w:ind w:left="0" w:right="0" w:firstLine="0"/>
        <w:jc w:val="left"/>
      </w:pPr>
    </w:p>
    <w:p w:rsidR="003B133D" w:rsidRDefault="009210DB">
      <w:pPr>
        <w:pStyle w:val="a3"/>
        <w:spacing w:before="78" w:line="360" w:lineRule="auto"/>
        <w:ind w:right="303"/>
      </w:pPr>
      <w:r>
        <w:rPr>
          <w:rFonts w:hint="eastAsia"/>
          <w:spacing w:val="5"/>
        </w:rPr>
        <w:lastRenderedPageBreak/>
        <w:t>以上产品说明及实验室数据只供参考。受限于经验及有限知识，井泽颜料有限公司</w:t>
      </w:r>
      <w:r>
        <w:rPr>
          <w:rFonts w:hint="eastAsia"/>
          <w:spacing w:val="1"/>
        </w:rPr>
        <w:t xml:space="preserve"> </w:t>
      </w:r>
      <w:r>
        <w:rPr>
          <w:rFonts w:hint="eastAsia"/>
          <w:spacing w:val="-1"/>
        </w:rPr>
        <w:t>无法预测任何实际应用的结果。井泽颜料有限公司</w:t>
      </w:r>
      <w:r>
        <w:rPr>
          <w:rFonts w:hint="eastAsia"/>
          <w:spacing w:val="-2"/>
        </w:rPr>
        <w:t>也不能为以上资料承担任何责任。建议</w:t>
      </w:r>
      <w:r>
        <w:rPr>
          <w:rFonts w:hint="eastAsia"/>
        </w:rPr>
        <w:t xml:space="preserve"> </w:t>
      </w:r>
      <w:r>
        <w:rPr>
          <w:rFonts w:hint="eastAsia"/>
          <w:spacing w:val="-2"/>
        </w:rPr>
        <w:t>用户要做严谨的产前测试，把出问题的机率减</w:t>
      </w:r>
      <w:r>
        <w:rPr>
          <w:rFonts w:hint="eastAsia"/>
          <w:spacing w:val="-3"/>
        </w:rPr>
        <w:t>到最低。</w:t>
      </w:r>
    </w:p>
    <w:p w:rsidR="003B133D" w:rsidRDefault="003B133D">
      <w:pPr>
        <w:ind w:left="-5" w:right="303"/>
      </w:pPr>
    </w:p>
    <w:sectPr w:rsidR="003B133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8" w:h="16836"/>
      <w:pgMar w:top="1881" w:right="538" w:bottom="1281" w:left="1133" w:header="903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10DB" w:rsidRDefault="009210DB">
      <w:pPr>
        <w:spacing w:line="240" w:lineRule="auto"/>
      </w:pPr>
      <w:r>
        <w:separator/>
      </w:r>
    </w:p>
  </w:endnote>
  <w:endnote w:type="continuationSeparator" w:id="0">
    <w:p w:rsidR="009210DB" w:rsidRDefault="009210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33D" w:rsidRDefault="009210DB">
    <w:pPr>
      <w:spacing w:after="0" w:line="259" w:lineRule="auto"/>
      <w:ind w:left="0" w:right="315" w:firstLine="0"/>
      <w:jc w:val="right"/>
    </w:pPr>
    <w:r>
      <w:rPr>
        <w:sz w:val="20"/>
      </w:rPr>
      <w:t>IZAWA PIGMENT CO.,LTD</w:t>
    </w:r>
    <w:r>
      <w:rPr>
        <w:sz w:val="20"/>
      </w:rPr>
      <w:t xml:space="preserve">. SELECTION 13 </w:t>
    </w:r>
    <w:r>
      <w:rPr>
        <w:sz w:val="20"/>
      </w:rPr>
      <w:t>《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20"/>
      </w:rPr>
      <w:t>6</w:t>
    </w:r>
    <w:r>
      <w:rPr>
        <w:sz w:val="20"/>
      </w:rPr>
      <w:fldChar w:fldCharType="end"/>
    </w:r>
    <w:r>
      <w:rPr>
        <w:sz w:val="20"/>
      </w:rPr>
      <w:t>》</w:t>
    </w: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33D" w:rsidRDefault="009210DB">
    <w:pPr>
      <w:spacing w:after="0" w:line="259" w:lineRule="auto"/>
      <w:ind w:left="0" w:right="315" w:firstLine="0"/>
      <w:jc w:val="right"/>
    </w:pPr>
    <w:r>
      <w:rPr>
        <w:sz w:val="20"/>
      </w:rPr>
      <w:t xml:space="preserve">SELECTION </w:t>
    </w:r>
    <w:r>
      <w:rPr>
        <w:rFonts w:eastAsia="宋体" w:hint="eastAsia"/>
        <w:sz w:val="20"/>
        <w:lang w:eastAsia="zh-CN"/>
      </w:rPr>
      <w:t>21</w:t>
    </w:r>
    <w:r>
      <w:rPr>
        <w:sz w:val="20"/>
      </w:rPr>
      <w:t xml:space="preserve"> </w:t>
    </w:r>
    <w:r>
      <w:rPr>
        <w:sz w:val="20"/>
      </w:rPr>
      <w:t>《</w:t>
    </w:r>
    <w:r>
      <w:fldChar w:fldCharType="begin"/>
    </w:r>
    <w:r>
      <w:instrText xml:space="preserve"> PAGE   \* MERGEFORMAT </w:instrText>
    </w:r>
    <w:r>
      <w:fldChar w:fldCharType="separate"/>
    </w:r>
    <w:r w:rsidR="00622C71" w:rsidRPr="00622C71">
      <w:rPr>
        <w:noProof/>
        <w:sz w:val="20"/>
      </w:rPr>
      <w:t>1</w:t>
    </w:r>
    <w:r>
      <w:rPr>
        <w:sz w:val="20"/>
      </w:rPr>
      <w:fldChar w:fldCharType="end"/>
    </w:r>
    <w:r>
      <w:rPr>
        <w:sz w:val="20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 w:rsidR="00622C71" w:rsidRPr="00622C71">
      <w:rPr>
        <w:noProof/>
        <w:sz w:val="20"/>
      </w:rPr>
      <w:t>1</w:t>
    </w:r>
    <w:r>
      <w:rPr>
        <w:sz w:val="20"/>
      </w:rPr>
      <w:fldChar w:fldCharType="end"/>
    </w:r>
    <w:r>
      <w:rPr>
        <w:sz w:val="20"/>
      </w:rPr>
      <w:t>》</w:t>
    </w: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33D" w:rsidRDefault="009210DB">
    <w:pPr>
      <w:spacing w:after="0" w:line="259" w:lineRule="auto"/>
      <w:ind w:left="0" w:right="315" w:firstLine="0"/>
      <w:jc w:val="right"/>
    </w:pPr>
    <w:r>
      <w:rPr>
        <w:sz w:val="20"/>
      </w:rPr>
      <w:t xml:space="preserve">IZAWA PIGMENT CO.,LTD. SELECTION 13 </w:t>
    </w:r>
    <w:r>
      <w:rPr>
        <w:sz w:val="20"/>
      </w:rPr>
      <w:t>《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20"/>
      </w:rPr>
      <w:t>6</w:t>
    </w:r>
    <w:r>
      <w:rPr>
        <w:sz w:val="20"/>
      </w:rPr>
      <w:fldChar w:fldCharType="end"/>
    </w:r>
    <w:r>
      <w:rPr>
        <w:sz w:val="20"/>
      </w:rPr>
      <w:t>》</w:t>
    </w:r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10DB" w:rsidRDefault="009210DB">
      <w:pPr>
        <w:spacing w:after="0"/>
      </w:pPr>
      <w:r>
        <w:separator/>
      </w:r>
    </w:p>
  </w:footnote>
  <w:footnote w:type="continuationSeparator" w:id="0">
    <w:p w:rsidR="009210DB" w:rsidRDefault="009210D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33D" w:rsidRDefault="009210DB">
    <w:pPr>
      <w:spacing w:after="270" w:line="259" w:lineRule="auto"/>
      <w:ind w:left="0" w:right="0" w:firstLine="0"/>
      <w:jc w:val="left"/>
    </w:pPr>
    <w:r>
      <w:rPr>
        <w:rFonts w:ascii="Century" w:eastAsia="Century" w:hAnsi="Century" w:cs="Century"/>
        <w:sz w:val="21"/>
      </w:rPr>
      <w:t xml:space="preserve"> </w:t>
    </w:r>
  </w:p>
  <w:p w:rsidR="003B133D" w:rsidRDefault="009210DB">
    <w:pPr>
      <w:shd w:val="clear" w:color="auto" w:fill="D9D9D9"/>
      <w:spacing w:after="0" w:line="259" w:lineRule="auto"/>
      <w:ind w:left="0" w:right="0" w:firstLine="0"/>
      <w:jc w:val="left"/>
    </w:pPr>
    <w:r>
      <w:rPr>
        <w:sz w:val="40"/>
      </w:rPr>
      <w:t>Technical Information</w:t>
    </w:r>
    <w:r>
      <w:t xml:space="preserve">                                       Revised: 5/07/2024</w:t>
    </w:r>
    <w:r>
      <w:rPr>
        <w:rFonts w:ascii="Century" w:eastAsia="Century" w:hAnsi="Century" w:cs="Century"/>
        <w:sz w:val="33"/>
        <w:vertAlign w:val="subscript"/>
      </w:rPr>
      <w:t xml:space="preserve"> </w:t>
    </w:r>
  </w:p>
  <w:p w:rsidR="003B133D" w:rsidRDefault="009210DB">
    <w:pPr>
      <w:spacing w:after="0" w:line="259" w:lineRule="auto"/>
      <w:ind w:left="0" w:right="0" w:firstLine="0"/>
      <w:jc w:val="left"/>
    </w:pPr>
    <w:r>
      <w:rPr>
        <w:rFonts w:ascii="Century" w:eastAsia="Century" w:hAnsi="Century" w:cs="Century"/>
        <w:sz w:val="21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33D" w:rsidRDefault="009210DB">
    <w:pPr>
      <w:spacing w:after="270" w:line="259" w:lineRule="auto"/>
      <w:ind w:left="0" w:right="0" w:firstLine="0"/>
      <w:jc w:val="left"/>
    </w:pPr>
    <w:r>
      <w:rPr>
        <w:rFonts w:ascii="Century" w:eastAsia="Century" w:hAnsi="Century" w:cs="Century"/>
        <w:sz w:val="21"/>
      </w:rPr>
      <w:t xml:space="preserve"> </w:t>
    </w:r>
  </w:p>
  <w:p w:rsidR="003B133D" w:rsidRDefault="009210DB">
    <w:pPr>
      <w:shd w:val="clear" w:color="auto" w:fill="D9D9D9"/>
      <w:spacing w:after="0" w:line="259" w:lineRule="auto"/>
      <w:ind w:left="0" w:right="0" w:firstLine="0"/>
      <w:jc w:val="left"/>
    </w:pPr>
    <w:r>
      <w:rPr>
        <w:rFonts w:asciiTheme="minorEastAsia" w:eastAsiaTheme="minorEastAsia" w:hAnsiTheme="minorEastAsia" w:hint="eastAsia"/>
        <w:b/>
        <w:bCs/>
        <w:sz w:val="40"/>
        <w:szCs w:val="40"/>
        <w:shd w:val="pct15" w:color="auto" w:fill="FFFFFF"/>
      </w:rPr>
      <w:t>技</w:t>
    </w:r>
    <w:r>
      <w:rPr>
        <w:rFonts w:asciiTheme="minorEastAsia" w:eastAsiaTheme="minorEastAsia" w:hAnsiTheme="minorEastAsia" w:hint="eastAsia"/>
        <w:b/>
        <w:bCs/>
        <w:sz w:val="40"/>
        <w:szCs w:val="40"/>
        <w:shd w:val="pct15" w:color="auto" w:fill="FFFFFF"/>
        <w:lang w:eastAsia="zh-CN"/>
      </w:rPr>
      <w:t>术资</w:t>
    </w:r>
    <w:r>
      <w:rPr>
        <w:rFonts w:asciiTheme="minorEastAsia" w:eastAsiaTheme="minorEastAsia" w:hAnsiTheme="minorEastAsia" w:hint="eastAsia"/>
        <w:b/>
        <w:bCs/>
        <w:sz w:val="40"/>
        <w:szCs w:val="40"/>
        <w:shd w:val="pct15" w:color="auto" w:fill="FFFFFF"/>
      </w:rPr>
      <w:t>料</w:t>
    </w:r>
    <w:r>
      <w:t xml:space="preserve">                                       </w:t>
    </w:r>
    <w:r>
      <w:rPr>
        <w:rFonts w:eastAsiaTheme="minorEastAsia" w:hint="eastAsia"/>
      </w:rPr>
      <w:t xml:space="preserve">                                                        </w:t>
    </w:r>
    <w:r>
      <w:rPr>
        <w:rFonts w:asciiTheme="minorEastAsia" w:eastAsiaTheme="minorEastAsia" w:hAnsiTheme="minorEastAsia" w:hint="eastAsia"/>
        <w:b/>
        <w:bCs/>
        <w:shd w:val="pct15" w:color="auto" w:fill="FFFFFF"/>
      </w:rPr>
      <w:t>修正</w:t>
    </w:r>
    <w:r>
      <w:rPr>
        <w:rFonts w:eastAsiaTheme="minorEastAsia" w:hint="eastAsia"/>
        <w:b/>
        <w:bCs/>
        <w:shd w:val="pct15" w:color="auto" w:fill="FFFFFF"/>
      </w:rPr>
      <w:t>版次</w:t>
    </w:r>
    <w:r>
      <w:rPr>
        <w:rFonts w:hint="eastAsia"/>
        <w:b/>
        <w:bCs/>
        <w:shd w:val="pct15" w:color="auto" w:fill="FFFFFF"/>
      </w:rPr>
      <w:t>: 5/07/2024</w:t>
    </w:r>
    <w:r>
      <w:rPr>
        <w:rFonts w:ascii="Century" w:eastAsia="Century" w:hAnsi="Century" w:cs="Century"/>
        <w:sz w:val="33"/>
        <w:vertAlign w:val="subscript"/>
      </w:rPr>
      <w:t xml:space="preserve"> </w:t>
    </w:r>
  </w:p>
  <w:p w:rsidR="003B133D" w:rsidRDefault="009210DB">
    <w:pPr>
      <w:spacing w:after="0" w:line="259" w:lineRule="auto"/>
      <w:ind w:left="0" w:right="0" w:firstLine="0"/>
      <w:jc w:val="left"/>
    </w:pPr>
    <w:r>
      <w:rPr>
        <w:rFonts w:ascii="Century" w:eastAsia="Century" w:hAnsi="Century" w:cs="Century"/>
        <w:sz w:val="21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33D" w:rsidRDefault="009210DB">
    <w:pPr>
      <w:spacing w:after="270" w:line="259" w:lineRule="auto"/>
      <w:ind w:left="0" w:right="0" w:firstLine="0"/>
      <w:jc w:val="left"/>
    </w:pPr>
    <w:r>
      <w:rPr>
        <w:rFonts w:ascii="Century" w:eastAsia="Century" w:hAnsi="Century" w:cs="Century"/>
        <w:sz w:val="21"/>
      </w:rPr>
      <w:t xml:space="preserve"> </w:t>
    </w:r>
  </w:p>
  <w:p w:rsidR="003B133D" w:rsidRDefault="009210DB">
    <w:pPr>
      <w:shd w:val="clear" w:color="auto" w:fill="D9D9D9"/>
      <w:spacing w:after="0" w:line="259" w:lineRule="auto"/>
      <w:ind w:left="0" w:right="0" w:firstLine="0"/>
      <w:jc w:val="left"/>
    </w:pPr>
    <w:r>
      <w:rPr>
        <w:sz w:val="40"/>
      </w:rPr>
      <w:t>Technical Information</w:t>
    </w:r>
    <w:r>
      <w:t xml:space="preserve">                                       Revised: 5/07/2024</w:t>
    </w:r>
    <w:r>
      <w:rPr>
        <w:rFonts w:ascii="Century" w:eastAsia="Century" w:hAnsi="Century" w:cs="Century"/>
        <w:sz w:val="33"/>
        <w:vertAlign w:val="subscript"/>
      </w:rPr>
      <w:t xml:space="preserve"> </w:t>
    </w:r>
  </w:p>
  <w:p w:rsidR="003B133D" w:rsidRDefault="009210DB">
    <w:pPr>
      <w:spacing w:after="0" w:line="259" w:lineRule="auto"/>
      <w:ind w:left="0" w:right="0" w:firstLine="0"/>
      <w:jc w:val="left"/>
    </w:pPr>
    <w:r>
      <w:rPr>
        <w:rFonts w:ascii="Century" w:eastAsia="Century" w:hAnsi="Century" w:cs="Century"/>
        <w:sz w:val="21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E6CB64D"/>
    <w:multiLevelType w:val="singleLevel"/>
    <w:tmpl w:val="9E6CB64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450CBAA1"/>
    <w:multiLevelType w:val="singleLevel"/>
    <w:tmpl w:val="450CBAA1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bordersDoNotSurroundHeader/>
  <w:bordersDoNotSurroundFooter/>
  <w:defaultTabStop w:val="48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107"/>
    <w:rsid w:val="00010C08"/>
    <w:rsid w:val="00013868"/>
    <w:rsid w:val="00092B75"/>
    <w:rsid w:val="000F74D1"/>
    <w:rsid w:val="001978AA"/>
    <w:rsid w:val="001B377E"/>
    <w:rsid w:val="001F05AB"/>
    <w:rsid w:val="00210E48"/>
    <w:rsid w:val="002177DE"/>
    <w:rsid w:val="002B6B6D"/>
    <w:rsid w:val="002C4052"/>
    <w:rsid w:val="002D2AA1"/>
    <w:rsid w:val="002E455D"/>
    <w:rsid w:val="0037334A"/>
    <w:rsid w:val="003B133D"/>
    <w:rsid w:val="003B2108"/>
    <w:rsid w:val="00450378"/>
    <w:rsid w:val="00467F59"/>
    <w:rsid w:val="00486467"/>
    <w:rsid w:val="004B0908"/>
    <w:rsid w:val="005048F6"/>
    <w:rsid w:val="005231B3"/>
    <w:rsid w:val="00551B7D"/>
    <w:rsid w:val="005742D8"/>
    <w:rsid w:val="005B5DE5"/>
    <w:rsid w:val="005F01C7"/>
    <w:rsid w:val="00622C71"/>
    <w:rsid w:val="0064202C"/>
    <w:rsid w:val="0064626B"/>
    <w:rsid w:val="006F2FC6"/>
    <w:rsid w:val="006F7229"/>
    <w:rsid w:val="00761DF7"/>
    <w:rsid w:val="007A00B4"/>
    <w:rsid w:val="007F4B56"/>
    <w:rsid w:val="008522DE"/>
    <w:rsid w:val="00881148"/>
    <w:rsid w:val="008A118C"/>
    <w:rsid w:val="008D238E"/>
    <w:rsid w:val="009210DB"/>
    <w:rsid w:val="009277AB"/>
    <w:rsid w:val="009771AA"/>
    <w:rsid w:val="00A11FAA"/>
    <w:rsid w:val="00A31CE2"/>
    <w:rsid w:val="00A50421"/>
    <w:rsid w:val="00AF41D7"/>
    <w:rsid w:val="00B619DA"/>
    <w:rsid w:val="00BC161A"/>
    <w:rsid w:val="00BC6842"/>
    <w:rsid w:val="00C014EA"/>
    <w:rsid w:val="00C05714"/>
    <w:rsid w:val="00C21107"/>
    <w:rsid w:val="00C22BE3"/>
    <w:rsid w:val="00C4103B"/>
    <w:rsid w:val="00C935D4"/>
    <w:rsid w:val="00D36BB8"/>
    <w:rsid w:val="00D445DD"/>
    <w:rsid w:val="00D91EDB"/>
    <w:rsid w:val="00E02061"/>
    <w:rsid w:val="00E20E57"/>
    <w:rsid w:val="00EA0267"/>
    <w:rsid w:val="00F47E85"/>
    <w:rsid w:val="00F53B2B"/>
    <w:rsid w:val="00FC6657"/>
    <w:rsid w:val="0607662E"/>
    <w:rsid w:val="228E4767"/>
    <w:rsid w:val="2709046E"/>
    <w:rsid w:val="2A5F2BA2"/>
    <w:rsid w:val="2BE94E19"/>
    <w:rsid w:val="358951AD"/>
    <w:rsid w:val="39ED01CA"/>
    <w:rsid w:val="3D87623F"/>
    <w:rsid w:val="41265D6F"/>
    <w:rsid w:val="445359D5"/>
    <w:rsid w:val="45C75D73"/>
    <w:rsid w:val="47CA2430"/>
    <w:rsid w:val="47CA56A6"/>
    <w:rsid w:val="4F1710CB"/>
    <w:rsid w:val="57187E5E"/>
    <w:rsid w:val="57EA119B"/>
    <w:rsid w:val="5DC1409E"/>
    <w:rsid w:val="5DD413E5"/>
    <w:rsid w:val="61700C15"/>
    <w:rsid w:val="6C9A748E"/>
    <w:rsid w:val="6DEE5295"/>
    <w:rsid w:val="6EA7212B"/>
    <w:rsid w:val="7238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F8EAFE08-9A1E-443D-8D94-473E64252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269" w:lineRule="auto"/>
      <w:ind w:left="10" w:right="317" w:hanging="10"/>
      <w:jc w:val="both"/>
    </w:pPr>
    <w:rPr>
      <w:rFonts w:ascii="MS PGothic" w:eastAsia="MS PGothic" w:hAnsi="MS PGothic" w:cs="MS PGothic"/>
      <w:color w:val="000000"/>
      <w:kern w:val="2"/>
      <w:sz w:val="22"/>
      <w:szCs w:val="22"/>
      <w:lang w:eastAsia="zh-TW"/>
      <w14:ligatures w14:val="standardContextual"/>
    </w:rPr>
  </w:style>
  <w:style w:type="paragraph" w:styleId="1">
    <w:name w:val="heading 1"/>
    <w:next w:val="a"/>
    <w:link w:val="1Char"/>
    <w:uiPriority w:val="9"/>
    <w:qFormat/>
    <w:pPr>
      <w:keepNext/>
      <w:keepLines/>
      <w:spacing w:line="259" w:lineRule="auto"/>
      <w:ind w:left="10" w:hanging="10"/>
      <w:outlineLvl w:val="0"/>
    </w:pPr>
    <w:rPr>
      <w:rFonts w:ascii="MS PGothic" w:eastAsia="MS PGothic" w:hAnsi="MS PGothic" w:cs="MS PGothic"/>
      <w:color w:val="000000"/>
      <w:kern w:val="2"/>
      <w:sz w:val="24"/>
      <w:szCs w:val="22"/>
      <w:lang w:eastAsia="zh-TW"/>
      <w14:ligatures w14:val="standardContextual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shd w:val="clear" w:color="auto" w:fill="808080"/>
      <w:spacing w:line="259" w:lineRule="auto"/>
      <w:ind w:left="10" w:hanging="10"/>
      <w:outlineLvl w:val="1"/>
    </w:pPr>
    <w:rPr>
      <w:rFonts w:ascii="MS PGothic" w:eastAsia="MS PGothic" w:hAnsi="MS PGothic" w:cs="MS PGothic"/>
      <w:color w:val="FFFFFF"/>
      <w:kern w:val="2"/>
      <w:sz w:val="24"/>
      <w:szCs w:val="22"/>
      <w:lang w:eastAsia="zh-TW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宋体" w:eastAsia="宋体" w:hAnsi="宋体" w:cs="宋体"/>
      <w:sz w:val="24"/>
      <w:szCs w:val="24"/>
      <w:lang w:eastAsia="en-US"/>
    </w:rPr>
  </w:style>
  <w:style w:type="table" w:styleId="a4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link w:val="1"/>
    <w:qFormat/>
    <w:rPr>
      <w:rFonts w:ascii="MS PGothic" w:eastAsia="MS PGothic" w:hAnsi="MS PGothic" w:cs="MS PGothic"/>
      <w:color w:val="000000"/>
      <w:sz w:val="24"/>
    </w:rPr>
  </w:style>
  <w:style w:type="character" w:customStyle="1" w:styleId="2Char">
    <w:name w:val="标题 2 Char"/>
    <w:link w:val="2"/>
    <w:qFormat/>
    <w:rPr>
      <w:rFonts w:ascii="MS PGothic" w:eastAsia="MS PGothic" w:hAnsi="MS PGothic" w:cs="MS PGothic"/>
      <w:color w:val="FFFFFF"/>
      <w:sz w:val="24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No Spacing"/>
    <w:uiPriority w:val="1"/>
    <w:qFormat/>
    <w:pPr>
      <w:widowControl w:val="0"/>
      <w:jc w:val="both"/>
    </w:pPr>
    <w:rPr>
      <w:rFonts w:ascii="Century" w:eastAsia="MS Mincho" w:hAnsi="Century" w:cs="Times New Roman"/>
      <w:kern w:val="2"/>
      <w:sz w:val="21"/>
      <w:szCs w:val="24"/>
      <w:lang w:eastAsia="ja-JP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MS UI Gothic" w:eastAsia="MS UI Gothic" w:hAnsi="MS UI Gothic" w:cs="MS UI Gothic"/>
      <w:sz w:val="14"/>
      <w:szCs w:val="1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357</Words>
  <Characters>2035</Characters>
  <Application>Microsoft Office Word</Application>
  <DocSecurity>0</DocSecurity>
  <Lines>16</Lines>
  <Paragraphs>4</Paragraphs>
  <ScaleCrop>false</ScaleCrop>
  <Company/>
  <LinksUpToDate>false</LinksUpToDate>
  <CharactersWithSpaces>2388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井沢　賢泰</dc:creator>
  <cp:lastModifiedBy>LCF</cp:lastModifiedBy>
  <cp:revision>2</cp:revision>
  <cp:lastPrinted>2024-07-26T10:25:00Z</cp:lastPrinted>
  <dcterms:created xsi:type="dcterms:W3CDTF">2025-07-14T07:16:00Z</dcterms:created>
  <dcterms:modified xsi:type="dcterms:W3CDTF">2025-07-14T07:16:00Z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49836722CB934281B2B155B4431196FC_13</vt:lpwstr>
  </property>
  <property fmtid="{D5CDD505-2E9C-101B-9397-08002B2CF9AE}" pid="4" name="KSOTemplateDocerSaveRecord">
    <vt:lpwstr>eyJoZGlkIjoiMGY1NjAyZTQxMTI4MmYwYmJjYmMzMzMwODU4OTQ2ZmEiLCJ1c2VySWQiOiIxMDYxMzg1NjQ4In0=</vt:lpwstr>
  </property>
</Properties>
</file>